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55E41932" w14:textId="6F191715" w:rsidR="00D6663C" w:rsidRDefault="00D6663C" w:rsidP="00D6663C">
            <w:pPr>
              <w:overflowPunct w:val="0"/>
              <w:autoSpaceDE w:val="0"/>
              <w:autoSpaceDN w:val="0"/>
              <w:ind w:firstLineChars="50" w:firstLine="105"/>
              <w:jc w:val="left"/>
            </w:pPr>
            <w:r>
              <w:rPr>
                <w:rFonts w:hint="eastAsia"/>
              </w:rPr>
              <w:t>豊後高田市消防本</w:t>
            </w:r>
            <w:r>
              <w:rPr>
                <w:rFonts w:hint="eastAsia"/>
              </w:rPr>
              <w:t>部</w:t>
            </w:r>
            <w:bookmarkStart w:id="0" w:name="_GoBack"/>
            <w:bookmarkEnd w:id="0"/>
          </w:p>
          <w:p w14:paraId="38C70CF6" w14:textId="7710AC6A" w:rsidR="0090119D" w:rsidRPr="00D6663C" w:rsidRDefault="00D6663C" w:rsidP="00D6663C">
            <w:pPr>
              <w:overflowPunct w:val="0"/>
              <w:autoSpaceDE w:val="0"/>
              <w:autoSpaceDN w:val="0"/>
              <w:ind w:firstLineChars="50" w:firstLine="105"/>
              <w:jc w:val="left"/>
              <w:rPr>
                <w:szCs w:val="20"/>
              </w:rPr>
            </w:pPr>
            <w:r>
              <w:rPr>
                <w:rFonts w:hint="eastAsia"/>
                <w:snapToGrid w:val="0"/>
                <w:lang w:eastAsia="zh-TW"/>
              </w:rPr>
              <w:t>消防長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          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D6663C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D6663C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D6663C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D6663C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D6663C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D6663C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6663C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7034-BBA3-424D-9E53-229C0F5C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syobo19</cp:lastModifiedBy>
  <cp:revision>2</cp:revision>
  <cp:lastPrinted>2019-01-09T08:05:00Z</cp:lastPrinted>
  <dcterms:created xsi:type="dcterms:W3CDTF">2021-07-27T05:06:00Z</dcterms:created>
  <dcterms:modified xsi:type="dcterms:W3CDTF">2021-07-27T05:06:00Z</dcterms:modified>
</cp:coreProperties>
</file>