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830C0" w14:textId="77777777" w:rsidR="00175399" w:rsidRPr="00175399" w:rsidRDefault="00175399" w:rsidP="00175399">
      <w:pPr>
        <w:autoSpaceDE w:val="0"/>
        <w:autoSpaceDN w:val="0"/>
        <w:rPr>
          <w:rFonts w:ascii="ＭＳ 明朝" w:eastAsia="ＭＳ 明朝" w:hAnsi="ＭＳ 明朝" w:cs="Times New Roman"/>
          <w:sz w:val="24"/>
        </w:rPr>
      </w:pPr>
      <w:bookmarkStart w:id="0" w:name="_GoBack"/>
      <w:bookmarkEnd w:id="0"/>
      <w:r w:rsidRPr="00175399">
        <w:rPr>
          <w:rFonts w:ascii="ＭＳ 明朝" w:eastAsia="ＭＳ 明朝" w:hAnsi="ＭＳ 明朝" w:cs="Times New Roman" w:hint="eastAsia"/>
          <w:sz w:val="24"/>
        </w:rPr>
        <w:t>様式第１号（第３条関係）</w:t>
      </w:r>
    </w:p>
    <w:p w14:paraId="507315FF" w14:textId="77777777" w:rsidR="00175399" w:rsidRPr="00175399" w:rsidRDefault="00175399" w:rsidP="00175399">
      <w:pPr>
        <w:autoSpaceDE w:val="0"/>
        <w:autoSpaceDN w:val="0"/>
        <w:jc w:val="right"/>
        <w:rPr>
          <w:rFonts w:ascii="ＭＳ 明朝" w:eastAsia="ＭＳ 明朝" w:hAnsi="ＭＳ 明朝" w:cs="Times New Roman"/>
          <w:sz w:val="24"/>
        </w:rPr>
      </w:pPr>
      <w:r w:rsidRPr="00175399">
        <w:rPr>
          <w:rFonts w:ascii="ＭＳ 明朝" w:eastAsia="ＭＳ 明朝" w:hAnsi="ＭＳ 明朝" w:cs="Times New Roman" w:hint="eastAsia"/>
          <w:sz w:val="24"/>
        </w:rPr>
        <w:t>年   月   日</w:t>
      </w:r>
    </w:p>
    <w:p w14:paraId="6A1FAA81" w14:textId="77777777" w:rsidR="00175399" w:rsidRPr="00175399" w:rsidRDefault="00175399" w:rsidP="00175399">
      <w:pPr>
        <w:autoSpaceDE w:val="0"/>
        <w:autoSpaceDN w:val="0"/>
        <w:jc w:val="right"/>
        <w:rPr>
          <w:rFonts w:ascii="ＭＳ 明朝" w:eastAsia="ＭＳ 明朝" w:hAnsi="ＭＳ 明朝" w:cs="Times New Roman"/>
          <w:sz w:val="24"/>
        </w:rPr>
      </w:pPr>
    </w:p>
    <w:p w14:paraId="5BDD1305"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sz w:val="24"/>
        </w:rPr>
        <w:t>豊後高田市地域活動団体登録申請書</w:t>
      </w:r>
    </w:p>
    <w:p w14:paraId="4B2F7FD5" w14:textId="77777777" w:rsidR="00175399" w:rsidRPr="00175399" w:rsidRDefault="00175399" w:rsidP="00175399">
      <w:pPr>
        <w:autoSpaceDE w:val="0"/>
        <w:autoSpaceDN w:val="0"/>
        <w:jc w:val="left"/>
        <w:rPr>
          <w:rFonts w:ascii="ＭＳ 明朝" w:eastAsia="ＭＳ 明朝" w:hAnsi="ＭＳ 明朝" w:cs="Times New Roman"/>
          <w:sz w:val="24"/>
        </w:rPr>
      </w:pPr>
    </w:p>
    <w:p w14:paraId="7847E01F" w14:textId="77777777" w:rsidR="00175399" w:rsidRPr="00175399" w:rsidRDefault="00175399" w:rsidP="00175399">
      <w:pPr>
        <w:autoSpaceDE w:val="0"/>
        <w:autoSpaceDN w:val="0"/>
        <w:ind w:left="240"/>
        <w:jc w:val="left"/>
        <w:rPr>
          <w:rFonts w:ascii="ＭＳ 明朝" w:eastAsia="ＭＳ 明朝" w:hAnsi="ＭＳ 明朝" w:cs="Times New Roman"/>
          <w:sz w:val="24"/>
        </w:rPr>
      </w:pPr>
      <w:r w:rsidRPr="00175399">
        <w:rPr>
          <w:rFonts w:ascii="ＭＳ 明朝" w:eastAsia="ＭＳ 明朝" w:hAnsi="ＭＳ 明朝" w:cs="Times New Roman" w:hint="eastAsia"/>
          <w:sz w:val="24"/>
        </w:rPr>
        <w:t>豊後高田市長　様</w:t>
      </w:r>
    </w:p>
    <w:p w14:paraId="786E0BFB" w14:textId="77777777" w:rsidR="00175399" w:rsidRPr="00175399" w:rsidRDefault="00175399" w:rsidP="00175399">
      <w:pPr>
        <w:autoSpaceDE w:val="0"/>
        <w:autoSpaceDN w:val="0"/>
        <w:ind w:right="1200" w:firstLineChars="1500" w:firstLine="3600"/>
        <w:rPr>
          <w:rFonts w:ascii="ＭＳ 明朝" w:eastAsia="ＭＳ 明朝" w:hAnsi="ＭＳ 明朝" w:cs="Times New Roman"/>
          <w:sz w:val="24"/>
          <w:u w:val="single"/>
        </w:rPr>
      </w:pPr>
      <w:r w:rsidRPr="00175399">
        <w:rPr>
          <w:rFonts w:ascii="ＭＳ 明朝" w:eastAsia="ＭＳ 明朝" w:hAnsi="ＭＳ 明朝" w:cs="Times New Roman" w:hint="eastAsia"/>
          <w:sz w:val="24"/>
        </w:rPr>
        <w:t>申請者　住所　　豊後高田市</w:t>
      </w:r>
    </w:p>
    <w:p w14:paraId="30CE8CCD" w14:textId="77777777" w:rsidR="00175399" w:rsidRPr="00175399" w:rsidRDefault="00175399" w:rsidP="00175399">
      <w:pPr>
        <w:autoSpaceDE w:val="0"/>
        <w:autoSpaceDN w:val="0"/>
        <w:ind w:right="960" w:firstLineChars="1900" w:firstLine="4560"/>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団体名　</w:t>
      </w:r>
    </w:p>
    <w:p w14:paraId="7EFC6E9C" w14:textId="77777777" w:rsidR="00175399" w:rsidRPr="00175399" w:rsidRDefault="00175399" w:rsidP="00175399">
      <w:pPr>
        <w:autoSpaceDE w:val="0"/>
        <w:autoSpaceDN w:val="0"/>
        <w:ind w:right="-136" w:firstLineChars="1900" w:firstLine="4560"/>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代表者名　　　　　　　　　　　</w:t>
      </w:r>
    </w:p>
    <w:p w14:paraId="352C4438" w14:textId="77777777" w:rsidR="00175399" w:rsidRPr="00175399" w:rsidRDefault="00175399" w:rsidP="00175399">
      <w:pPr>
        <w:autoSpaceDE w:val="0"/>
        <w:autoSpaceDN w:val="0"/>
        <w:ind w:right="960" w:firstLineChars="1900" w:firstLine="4560"/>
        <w:rPr>
          <w:rFonts w:ascii="ＭＳ 明朝" w:eastAsia="ＭＳ 明朝" w:hAnsi="ＭＳ 明朝" w:cs="Times New Roman"/>
          <w:sz w:val="24"/>
        </w:rPr>
      </w:pPr>
      <w:r w:rsidRPr="00175399">
        <w:rPr>
          <w:rFonts w:ascii="ＭＳ 明朝" w:eastAsia="ＭＳ 明朝" w:hAnsi="ＭＳ 明朝" w:cs="Times New Roman" w:hint="eastAsia"/>
          <w:sz w:val="24"/>
        </w:rPr>
        <w:t>電話番号</w:t>
      </w:r>
    </w:p>
    <w:p w14:paraId="7E41E165" w14:textId="77777777" w:rsidR="00175399" w:rsidRPr="00175399" w:rsidRDefault="00175399" w:rsidP="00175399">
      <w:pPr>
        <w:autoSpaceDE w:val="0"/>
        <w:autoSpaceDN w:val="0"/>
        <w:ind w:right="240"/>
        <w:jc w:val="right"/>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　</w:t>
      </w:r>
    </w:p>
    <w:tbl>
      <w:tblPr>
        <w:tblpPr w:leftFromText="142" w:rightFromText="142" w:vertAnchor="text" w:horzAnchor="margin" w:tblpY="1512"/>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0"/>
        <w:gridCol w:w="3420"/>
        <w:gridCol w:w="1519"/>
      </w:tblGrid>
      <w:tr w:rsidR="00175399" w:rsidRPr="00175399" w14:paraId="40A840D7" w14:textId="77777777" w:rsidTr="00F852D2">
        <w:trPr>
          <w:trHeight w:val="704"/>
        </w:trPr>
        <w:tc>
          <w:tcPr>
            <w:tcW w:w="1975" w:type="dxa"/>
            <w:vAlign w:val="center"/>
          </w:tcPr>
          <w:p w14:paraId="4070E3B7"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kern w:val="0"/>
                <w:sz w:val="24"/>
              </w:rPr>
              <w:t>団体名</w:t>
            </w:r>
          </w:p>
        </w:tc>
        <w:tc>
          <w:tcPr>
            <w:tcW w:w="6919" w:type="dxa"/>
            <w:gridSpan w:val="3"/>
            <w:vAlign w:val="center"/>
          </w:tcPr>
          <w:p w14:paraId="45DCBF6B"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　　</w:t>
            </w:r>
          </w:p>
        </w:tc>
      </w:tr>
      <w:tr w:rsidR="00175399" w:rsidRPr="00175399" w14:paraId="342EECFB" w14:textId="77777777" w:rsidTr="00F852D2">
        <w:trPr>
          <w:trHeight w:val="276"/>
        </w:trPr>
        <w:tc>
          <w:tcPr>
            <w:tcW w:w="1975" w:type="dxa"/>
            <w:vMerge w:val="restart"/>
            <w:vAlign w:val="center"/>
          </w:tcPr>
          <w:p w14:paraId="11CC5133"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sz w:val="24"/>
              </w:rPr>
              <w:t>主たる構成員</w:t>
            </w:r>
          </w:p>
          <w:p w14:paraId="6653C3E1"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1980" w:type="dxa"/>
            <w:vAlign w:val="center"/>
          </w:tcPr>
          <w:p w14:paraId="368E6AFA"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sz w:val="24"/>
              </w:rPr>
              <w:t>氏名</w:t>
            </w:r>
          </w:p>
        </w:tc>
        <w:tc>
          <w:tcPr>
            <w:tcW w:w="3420" w:type="dxa"/>
            <w:vAlign w:val="center"/>
          </w:tcPr>
          <w:p w14:paraId="10AAC34D"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sz w:val="24"/>
              </w:rPr>
              <w:t>住所</w:t>
            </w:r>
          </w:p>
        </w:tc>
        <w:tc>
          <w:tcPr>
            <w:tcW w:w="1519" w:type="dxa"/>
            <w:vAlign w:val="center"/>
          </w:tcPr>
          <w:p w14:paraId="02132995"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sz w:val="24"/>
              </w:rPr>
              <w:t>電話番号</w:t>
            </w:r>
          </w:p>
        </w:tc>
      </w:tr>
      <w:tr w:rsidR="00175399" w:rsidRPr="00175399" w14:paraId="2D6C5149" w14:textId="77777777" w:rsidTr="00F852D2">
        <w:trPr>
          <w:trHeight w:val="540"/>
        </w:trPr>
        <w:tc>
          <w:tcPr>
            <w:tcW w:w="1975" w:type="dxa"/>
            <w:vMerge/>
            <w:vAlign w:val="center"/>
          </w:tcPr>
          <w:p w14:paraId="07462757"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1980" w:type="dxa"/>
            <w:vAlign w:val="center"/>
          </w:tcPr>
          <w:p w14:paraId="295FEA08"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3420" w:type="dxa"/>
            <w:vAlign w:val="center"/>
          </w:tcPr>
          <w:p w14:paraId="5FA1FBF0"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0"/>
              </w:rPr>
              <w:t>豊後高田市</w:t>
            </w:r>
          </w:p>
        </w:tc>
        <w:tc>
          <w:tcPr>
            <w:tcW w:w="1519" w:type="dxa"/>
            <w:vAlign w:val="center"/>
          </w:tcPr>
          <w:p w14:paraId="644B0784" w14:textId="77777777" w:rsidR="00175399" w:rsidRPr="00175399" w:rsidRDefault="00175399" w:rsidP="00175399">
            <w:pPr>
              <w:autoSpaceDE w:val="0"/>
              <w:autoSpaceDN w:val="0"/>
              <w:jc w:val="center"/>
              <w:rPr>
                <w:rFonts w:ascii="ＭＳ 明朝" w:eastAsia="ＭＳ 明朝" w:hAnsi="ＭＳ 明朝" w:cs="Times New Roman"/>
                <w:sz w:val="24"/>
              </w:rPr>
            </w:pPr>
          </w:p>
        </w:tc>
      </w:tr>
      <w:tr w:rsidR="00175399" w:rsidRPr="00175399" w14:paraId="12E9C887" w14:textId="77777777" w:rsidTr="00F852D2">
        <w:trPr>
          <w:trHeight w:val="540"/>
        </w:trPr>
        <w:tc>
          <w:tcPr>
            <w:tcW w:w="1975" w:type="dxa"/>
            <w:vMerge/>
            <w:vAlign w:val="center"/>
          </w:tcPr>
          <w:p w14:paraId="2F771A70"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1980" w:type="dxa"/>
            <w:vAlign w:val="center"/>
          </w:tcPr>
          <w:p w14:paraId="073E0804"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3420" w:type="dxa"/>
            <w:vAlign w:val="center"/>
          </w:tcPr>
          <w:p w14:paraId="71C6464F"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0"/>
              </w:rPr>
              <w:t>豊後高田市</w:t>
            </w:r>
          </w:p>
        </w:tc>
        <w:tc>
          <w:tcPr>
            <w:tcW w:w="1519" w:type="dxa"/>
            <w:vAlign w:val="center"/>
          </w:tcPr>
          <w:p w14:paraId="5E844221" w14:textId="77777777" w:rsidR="00175399" w:rsidRPr="00175399" w:rsidRDefault="00175399" w:rsidP="00175399">
            <w:pPr>
              <w:autoSpaceDE w:val="0"/>
              <w:autoSpaceDN w:val="0"/>
              <w:jc w:val="center"/>
              <w:rPr>
                <w:rFonts w:ascii="ＭＳ 明朝" w:eastAsia="ＭＳ 明朝" w:hAnsi="ＭＳ 明朝" w:cs="Times New Roman"/>
                <w:sz w:val="24"/>
              </w:rPr>
            </w:pPr>
          </w:p>
        </w:tc>
      </w:tr>
      <w:tr w:rsidR="00175399" w:rsidRPr="00175399" w14:paraId="058932E8" w14:textId="77777777" w:rsidTr="00F852D2">
        <w:trPr>
          <w:trHeight w:val="540"/>
        </w:trPr>
        <w:tc>
          <w:tcPr>
            <w:tcW w:w="1975" w:type="dxa"/>
            <w:vMerge/>
            <w:vAlign w:val="center"/>
          </w:tcPr>
          <w:p w14:paraId="2DBEA308"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1980" w:type="dxa"/>
            <w:vAlign w:val="center"/>
          </w:tcPr>
          <w:p w14:paraId="05814865"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3420" w:type="dxa"/>
            <w:vAlign w:val="center"/>
          </w:tcPr>
          <w:p w14:paraId="4BC3000A"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0"/>
              </w:rPr>
              <w:t>豊後高田市</w:t>
            </w:r>
          </w:p>
        </w:tc>
        <w:tc>
          <w:tcPr>
            <w:tcW w:w="1519" w:type="dxa"/>
            <w:vAlign w:val="center"/>
          </w:tcPr>
          <w:p w14:paraId="12E56610" w14:textId="77777777" w:rsidR="00175399" w:rsidRPr="00175399" w:rsidRDefault="00175399" w:rsidP="00175399">
            <w:pPr>
              <w:autoSpaceDE w:val="0"/>
              <w:autoSpaceDN w:val="0"/>
              <w:jc w:val="center"/>
              <w:rPr>
                <w:rFonts w:ascii="ＭＳ 明朝" w:eastAsia="ＭＳ 明朝" w:hAnsi="ＭＳ 明朝" w:cs="Times New Roman"/>
                <w:sz w:val="24"/>
              </w:rPr>
            </w:pPr>
          </w:p>
        </w:tc>
      </w:tr>
      <w:tr w:rsidR="00175399" w:rsidRPr="00175399" w14:paraId="0A690EF6" w14:textId="77777777" w:rsidTr="00F852D2">
        <w:trPr>
          <w:trHeight w:val="540"/>
        </w:trPr>
        <w:tc>
          <w:tcPr>
            <w:tcW w:w="1975" w:type="dxa"/>
            <w:vMerge/>
            <w:vAlign w:val="center"/>
          </w:tcPr>
          <w:p w14:paraId="7B729F81"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1980" w:type="dxa"/>
            <w:vAlign w:val="center"/>
          </w:tcPr>
          <w:p w14:paraId="775E2506"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3420" w:type="dxa"/>
            <w:vAlign w:val="center"/>
          </w:tcPr>
          <w:p w14:paraId="71BF5F79"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0"/>
              </w:rPr>
              <w:t>豊後高田市</w:t>
            </w:r>
          </w:p>
        </w:tc>
        <w:tc>
          <w:tcPr>
            <w:tcW w:w="1519" w:type="dxa"/>
            <w:vAlign w:val="center"/>
          </w:tcPr>
          <w:p w14:paraId="55BE8E61" w14:textId="77777777" w:rsidR="00175399" w:rsidRPr="00175399" w:rsidRDefault="00175399" w:rsidP="00175399">
            <w:pPr>
              <w:autoSpaceDE w:val="0"/>
              <w:autoSpaceDN w:val="0"/>
              <w:jc w:val="center"/>
              <w:rPr>
                <w:rFonts w:ascii="ＭＳ 明朝" w:eastAsia="ＭＳ 明朝" w:hAnsi="ＭＳ 明朝" w:cs="Times New Roman"/>
                <w:sz w:val="24"/>
              </w:rPr>
            </w:pPr>
          </w:p>
        </w:tc>
      </w:tr>
      <w:tr w:rsidR="00175399" w:rsidRPr="00175399" w14:paraId="0B593447" w14:textId="77777777" w:rsidTr="00F852D2">
        <w:trPr>
          <w:trHeight w:val="417"/>
        </w:trPr>
        <w:tc>
          <w:tcPr>
            <w:tcW w:w="1975" w:type="dxa"/>
            <w:vMerge/>
            <w:vAlign w:val="center"/>
          </w:tcPr>
          <w:p w14:paraId="7B6FA02C" w14:textId="77777777" w:rsidR="00175399" w:rsidRPr="00175399" w:rsidRDefault="00175399" w:rsidP="00175399">
            <w:pPr>
              <w:autoSpaceDE w:val="0"/>
              <w:autoSpaceDN w:val="0"/>
              <w:jc w:val="center"/>
              <w:rPr>
                <w:rFonts w:ascii="ＭＳ 明朝" w:eastAsia="ＭＳ 明朝" w:hAnsi="ＭＳ 明朝" w:cs="Times New Roman"/>
                <w:sz w:val="24"/>
              </w:rPr>
            </w:pPr>
          </w:p>
        </w:tc>
        <w:tc>
          <w:tcPr>
            <w:tcW w:w="6919" w:type="dxa"/>
            <w:gridSpan w:val="3"/>
            <w:vAlign w:val="center"/>
          </w:tcPr>
          <w:p w14:paraId="0460A9A8" w14:textId="77777777" w:rsidR="00175399" w:rsidRPr="00175399" w:rsidRDefault="00175399" w:rsidP="00175399">
            <w:pPr>
              <w:autoSpaceDE w:val="0"/>
              <w:autoSpaceDN w:val="0"/>
              <w:jc w:val="left"/>
              <w:rPr>
                <w:rFonts w:ascii="ＭＳ 明朝" w:eastAsia="ＭＳ 明朝" w:hAnsi="ＭＳ 明朝" w:cs="Times New Roman"/>
                <w:sz w:val="24"/>
              </w:rPr>
            </w:pPr>
            <w:r w:rsidRPr="00175399">
              <w:rPr>
                <w:rFonts w:ascii="ＭＳ 明朝" w:eastAsia="ＭＳ 明朝" w:hAnsi="ＭＳ 明朝" w:cs="Times New Roman" w:hint="eastAsia"/>
                <w:sz w:val="24"/>
              </w:rPr>
              <w:t>※その他構成員については別紙名簿を提出してください</w:t>
            </w:r>
          </w:p>
        </w:tc>
      </w:tr>
      <w:tr w:rsidR="00175399" w:rsidRPr="00175399" w14:paraId="10D1F3A4" w14:textId="77777777" w:rsidTr="00F852D2">
        <w:trPr>
          <w:trHeight w:val="794"/>
        </w:trPr>
        <w:tc>
          <w:tcPr>
            <w:tcW w:w="1975" w:type="dxa"/>
            <w:vAlign w:val="center"/>
          </w:tcPr>
          <w:p w14:paraId="78373BA4" w14:textId="77777777" w:rsidR="00175399" w:rsidRPr="00175399" w:rsidRDefault="00175399" w:rsidP="00175399">
            <w:pPr>
              <w:autoSpaceDE w:val="0"/>
              <w:autoSpaceDN w:val="0"/>
              <w:jc w:val="center"/>
              <w:rPr>
                <w:rFonts w:ascii="ＭＳ 明朝" w:eastAsia="ＭＳ 明朝" w:hAnsi="ＭＳ 明朝" w:cs="Times New Roman"/>
                <w:sz w:val="24"/>
              </w:rPr>
            </w:pPr>
            <w:r w:rsidRPr="00175399">
              <w:rPr>
                <w:rFonts w:ascii="ＭＳ 明朝" w:eastAsia="ＭＳ 明朝" w:hAnsi="ＭＳ 明朝" w:cs="Times New Roman" w:hint="eastAsia"/>
                <w:sz w:val="24"/>
              </w:rPr>
              <w:t>活動場所</w:t>
            </w:r>
          </w:p>
        </w:tc>
        <w:tc>
          <w:tcPr>
            <w:tcW w:w="6919" w:type="dxa"/>
            <w:gridSpan w:val="3"/>
            <w:vAlign w:val="center"/>
          </w:tcPr>
          <w:p w14:paraId="79F7F717" w14:textId="77777777" w:rsidR="00175399" w:rsidRPr="00175399" w:rsidRDefault="00175399" w:rsidP="00175399">
            <w:pPr>
              <w:autoSpaceDE w:val="0"/>
              <w:autoSpaceDN w:val="0"/>
              <w:rPr>
                <w:rFonts w:ascii="ＭＳ 明朝" w:eastAsia="ＭＳ 明朝" w:hAnsi="ＭＳ 明朝" w:cs="Times New Roman"/>
                <w:sz w:val="24"/>
              </w:rPr>
            </w:pPr>
          </w:p>
          <w:p w14:paraId="38CF1894" w14:textId="77777777" w:rsidR="00175399" w:rsidRPr="00175399" w:rsidRDefault="00175399" w:rsidP="00175399">
            <w:pPr>
              <w:autoSpaceDE w:val="0"/>
              <w:autoSpaceDN w:val="0"/>
              <w:rPr>
                <w:rFonts w:ascii="ＭＳ 明朝" w:eastAsia="ＭＳ 明朝" w:hAnsi="ＭＳ 明朝" w:cs="Times New Roman"/>
                <w:sz w:val="24"/>
              </w:rPr>
            </w:pPr>
          </w:p>
          <w:p w14:paraId="7BEEBCE7"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4"/>
              </w:rPr>
              <w:t>※給餌、ふん尿処理箇所を示した地図を添付してください</w:t>
            </w:r>
          </w:p>
        </w:tc>
      </w:tr>
      <w:tr w:rsidR="00175399" w:rsidRPr="00175399" w14:paraId="5CAA6346" w14:textId="77777777" w:rsidTr="00F852D2">
        <w:trPr>
          <w:trHeight w:val="838"/>
        </w:trPr>
        <w:tc>
          <w:tcPr>
            <w:tcW w:w="1975" w:type="dxa"/>
            <w:tcBorders>
              <w:top w:val="single" w:sz="4" w:space="0" w:color="auto"/>
              <w:left w:val="single" w:sz="4" w:space="0" w:color="auto"/>
              <w:bottom w:val="single" w:sz="4" w:space="0" w:color="auto"/>
              <w:right w:val="single" w:sz="4" w:space="0" w:color="auto"/>
            </w:tcBorders>
            <w:vAlign w:val="center"/>
          </w:tcPr>
          <w:p w14:paraId="617C88A8" w14:textId="77777777" w:rsidR="00175399" w:rsidRPr="00175399" w:rsidRDefault="00175399" w:rsidP="00175399">
            <w:pPr>
              <w:autoSpaceDE w:val="0"/>
              <w:autoSpaceDN w:val="0"/>
              <w:jc w:val="center"/>
              <w:rPr>
                <w:rFonts w:ascii="ＭＳ 明朝" w:eastAsia="ＭＳ 明朝" w:hAnsi="ＭＳ 明朝" w:cs="Times New Roman"/>
                <w:kern w:val="0"/>
                <w:sz w:val="24"/>
              </w:rPr>
            </w:pPr>
            <w:r w:rsidRPr="00175399">
              <w:rPr>
                <w:rFonts w:ascii="ＭＳ 明朝" w:eastAsia="ＭＳ 明朝" w:hAnsi="ＭＳ 明朝" w:cs="Times New Roman" w:hint="eastAsia"/>
                <w:kern w:val="0"/>
                <w:sz w:val="24"/>
              </w:rPr>
              <w:t>給餌時間</w:t>
            </w:r>
          </w:p>
        </w:tc>
        <w:tc>
          <w:tcPr>
            <w:tcW w:w="6919" w:type="dxa"/>
            <w:gridSpan w:val="3"/>
            <w:tcBorders>
              <w:top w:val="single" w:sz="4" w:space="0" w:color="auto"/>
              <w:left w:val="single" w:sz="4" w:space="0" w:color="auto"/>
              <w:bottom w:val="single" w:sz="4" w:space="0" w:color="auto"/>
              <w:right w:val="single" w:sz="4" w:space="0" w:color="auto"/>
            </w:tcBorders>
            <w:vAlign w:val="center"/>
          </w:tcPr>
          <w:p w14:paraId="01938A13"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　　　　時～　　　　時　　　，　　時～　　　　時</w:t>
            </w:r>
          </w:p>
          <w:p w14:paraId="1424A3BE"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　　　　時～　　　　時　　　</w:t>
            </w:r>
          </w:p>
        </w:tc>
      </w:tr>
      <w:tr w:rsidR="00175399" w:rsidRPr="00175399" w14:paraId="62FAD029" w14:textId="77777777" w:rsidTr="00F852D2">
        <w:trPr>
          <w:trHeight w:val="838"/>
        </w:trPr>
        <w:tc>
          <w:tcPr>
            <w:tcW w:w="1975" w:type="dxa"/>
            <w:tcBorders>
              <w:top w:val="single" w:sz="4" w:space="0" w:color="auto"/>
              <w:left w:val="single" w:sz="4" w:space="0" w:color="auto"/>
              <w:bottom w:val="single" w:sz="4" w:space="0" w:color="auto"/>
              <w:right w:val="single" w:sz="4" w:space="0" w:color="auto"/>
            </w:tcBorders>
            <w:vAlign w:val="center"/>
          </w:tcPr>
          <w:p w14:paraId="0FAF6311" w14:textId="77777777" w:rsidR="00175399" w:rsidRPr="00175399" w:rsidRDefault="00175399" w:rsidP="00175399">
            <w:pPr>
              <w:autoSpaceDE w:val="0"/>
              <w:autoSpaceDN w:val="0"/>
              <w:jc w:val="center"/>
              <w:rPr>
                <w:rFonts w:ascii="ＭＳ 明朝" w:eastAsia="ＭＳ 明朝" w:hAnsi="ＭＳ 明朝" w:cs="Times New Roman"/>
                <w:kern w:val="0"/>
                <w:sz w:val="24"/>
              </w:rPr>
            </w:pPr>
            <w:r w:rsidRPr="00175399">
              <w:rPr>
                <w:rFonts w:ascii="ＭＳ 明朝" w:eastAsia="ＭＳ 明朝" w:hAnsi="ＭＳ 明朝" w:cs="Times New Roman" w:hint="eastAsia"/>
                <w:kern w:val="0"/>
                <w:sz w:val="24"/>
              </w:rPr>
              <w:t>ふん尿処理の時間</w:t>
            </w:r>
          </w:p>
        </w:tc>
        <w:tc>
          <w:tcPr>
            <w:tcW w:w="6919" w:type="dxa"/>
            <w:gridSpan w:val="3"/>
            <w:tcBorders>
              <w:top w:val="single" w:sz="4" w:space="0" w:color="auto"/>
              <w:left w:val="single" w:sz="4" w:space="0" w:color="auto"/>
              <w:bottom w:val="single" w:sz="4" w:space="0" w:color="auto"/>
              <w:right w:val="single" w:sz="4" w:space="0" w:color="auto"/>
            </w:tcBorders>
            <w:vAlign w:val="center"/>
          </w:tcPr>
          <w:p w14:paraId="56782AE3"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　　　　時～　　　　時　　　，　　時～　　　　時</w:t>
            </w:r>
          </w:p>
          <w:p w14:paraId="5B122AA5" w14:textId="77777777" w:rsidR="00175399" w:rsidRPr="00175399" w:rsidRDefault="00175399" w:rsidP="00175399">
            <w:pPr>
              <w:autoSpaceDE w:val="0"/>
              <w:autoSpaceDN w:val="0"/>
              <w:rPr>
                <w:rFonts w:ascii="ＭＳ 明朝" w:eastAsia="ＭＳ 明朝" w:hAnsi="ＭＳ 明朝" w:cs="Times New Roman"/>
                <w:sz w:val="24"/>
              </w:rPr>
            </w:pPr>
            <w:r w:rsidRPr="00175399">
              <w:rPr>
                <w:rFonts w:ascii="ＭＳ 明朝" w:eastAsia="ＭＳ 明朝" w:hAnsi="ＭＳ 明朝" w:cs="Times New Roman" w:hint="eastAsia"/>
                <w:sz w:val="24"/>
              </w:rPr>
              <w:t xml:space="preserve">　　　　時～　　　　時</w:t>
            </w:r>
          </w:p>
        </w:tc>
      </w:tr>
      <w:tr w:rsidR="00175399" w:rsidRPr="00175399" w14:paraId="5894294C" w14:textId="77777777" w:rsidTr="00F852D2">
        <w:trPr>
          <w:trHeight w:val="799"/>
        </w:trPr>
        <w:tc>
          <w:tcPr>
            <w:tcW w:w="1975" w:type="dxa"/>
            <w:tcBorders>
              <w:top w:val="single" w:sz="4" w:space="0" w:color="auto"/>
              <w:left w:val="single" w:sz="4" w:space="0" w:color="auto"/>
              <w:bottom w:val="single" w:sz="4" w:space="0" w:color="auto"/>
              <w:right w:val="single" w:sz="4" w:space="0" w:color="auto"/>
            </w:tcBorders>
            <w:vAlign w:val="center"/>
          </w:tcPr>
          <w:p w14:paraId="4B109507" w14:textId="77777777" w:rsidR="00175399" w:rsidRPr="00175399" w:rsidRDefault="00175399" w:rsidP="00175399">
            <w:pPr>
              <w:autoSpaceDE w:val="0"/>
              <w:autoSpaceDN w:val="0"/>
              <w:ind w:firstLineChars="200" w:firstLine="480"/>
              <w:rPr>
                <w:rFonts w:ascii="ＭＳ 明朝" w:eastAsia="ＭＳ 明朝" w:hAnsi="ＭＳ 明朝" w:cs="Times New Roman"/>
                <w:sz w:val="24"/>
              </w:rPr>
            </w:pPr>
            <w:r w:rsidRPr="00175399">
              <w:rPr>
                <w:rFonts w:ascii="ＭＳ 明朝" w:eastAsia="ＭＳ 明朝" w:hAnsi="ＭＳ 明朝" w:cs="Times New Roman" w:hint="eastAsia"/>
                <w:sz w:val="24"/>
              </w:rPr>
              <w:t>その他</w:t>
            </w:r>
          </w:p>
        </w:tc>
        <w:tc>
          <w:tcPr>
            <w:tcW w:w="6919" w:type="dxa"/>
            <w:gridSpan w:val="3"/>
            <w:tcBorders>
              <w:top w:val="single" w:sz="4" w:space="0" w:color="auto"/>
              <w:left w:val="single" w:sz="4" w:space="0" w:color="auto"/>
              <w:bottom w:val="single" w:sz="4" w:space="0" w:color="auto"/>
              <w:right w:val="single" w:sz="4" w:space="0" w:color="auto"/>
            </w:tcBorders>
            <w:vAlign w:val="center"/>
          </w:tcPr>
          <w:p w14:paraId="5632091B" w14:textId="77777777" w:rsidR="00175399" w:rsidRPr="00175399" w:rsidRDefault="00175399" w:rsidP="00175399">
            <w:pPr>
              <w:autoSpaceDE w:val="0"/>
              <w:autoSpaceDN w:val="0"/>
              <w:ind w:right="960"/>
              <w:rPr>
                <w:rFonts w:ascii="ＭＳ 明朝" w:eastAsia="ＭＳ 明朝" w:hAnsi="ＭＳ 明朝" w:cs="Times New Roman"/>
                <w:sz w:val="24"/>
              </w:rPr>
            </w:pPr>
            <w:r w:rsidRPr="00175399">
              <w:rPr>
                <w:rFonts w:ascii="ＭＳ 明朝" w:eastAsia="ＭＳ 明朝" w:hAnsi="ＭＳ 明朝" w:cs="Times New Roman" w:hint="eastAsia"/>
                <w:color w:val="FF0000"/>
                <w:sz w:val="24"/>
              </w:rPr>
              <w:t xml:space="preserve">　</w:t>
            </w:r>
          </w:p>
        </w:tc>
      </w:tr>
    </w:tbl>
    <w:p w14:paraId="4701364E" w14:textId="77777777" w:rsidR="00175399" w:rsidRPr="00175399" w:rsidRDefault="00175399" w:rsidP="00175399">
      <w:pPr>
        <w:autoSpaceDE w:val="0"/>
        <w:autoSpaceDN w:val="0"/>
        <w:ind w:right="104" w:firstLineChars="100" w:firstLine="240"/>
        <w:jc w:val="left"/>
        <w:rPr>
          <w:rFonts w:ascii="ＭＳ 明朝" w:eastAsia="ＭＳ 明朝" w:hAnsi="ＭＳ 明朝" w:cs="Times New Roman"/>
          <w:sz w:val="24"/>
        </w:rPr>
      </w:pPr>
      <w:r w:rsidRPr="00175399">
        <w:rPr>
          <w:rFonts w:ascii="ＭＳ 明朝" w:eastAsia="ＭＳ 明朝" w:hAnsi="ＭＳ 明朝" w:cs="Times New Roman" w:hint="eastAsia"/>
          <w:sz w:val="24"/>
        </w:rPr>
        <w:t>活動の目的と内容を理解した上で、豊後高田市所有者不明猫の不妊去勢手術に関する要綱</w:t>
      </w:r>
      <w:r w:rsidRPr="00175399">
        <w:rPr>
          <w:rFonts w:ascii="ＭＳ 明朝" w:eastAsia="ＭＳ 明朝" w:hAnsi="ＭＳ 明朝" w:cs="Times New Roman" w:hint="eastAsia"/>
          <w:sz w:val="24"/>
          <w:szCs w:val="24"/>
        </w:rPr>
        <w:t>第３条の規定により、次のとおり地域活動団体</w:t>
      </w:r>
      <w:r w:rsidRPr="00175399">
        <w:rPr>
          <w:rFonts w:ascii="ＭＳ 明朝" w:eastAsia="ＭＳ 明朝" w:hAnsi="ＭＳ 明朝" w:cs="Times New Roman" w:hint="eastAsia"/>
          <w:sz w:val="24"/>
        </w:rPr>
        <w:t>の登録を申請します。なお、申請において裏面の誓約書について同意します。</w:t>
      </w:r>
    </w:p>
    <w:p w14:paraId="148D252E" w14:textId="77777777" w:rsidR="00175399" w:rsidRPr="00175399" w:rsidRDefault="00175399" w:rsidP="00175399">
      <w:pPr>
        <w:autoSpaceDE w:val="0"/>
        <w:autoSpaceDN w:val="0"/>
        <w:rPr>
          <w:rFonts w:ascii="ＭＳ 明朝" w:eastAsia="ＭＳ 明朝" w:hAnsi="ＭＳ 明朝" w:cs="Times New Roman"/>
          <w:sz w:val="24"/>
          <w:szCs w:val="24"/>
        </w:rPr>
      </w:pPr>
    </w:p>
    <w:p w14:paraId="05D81D32" w14:textId="77777777" w:rsidR="00175399" w:rsidRPr="00175399" w:rsidRDefault="00175399" w:rsidP="00175399">
      <w:pPr>
        <w:autoSpaceDE w:val="0"/>
        <w:autoSpaceDN w:val="0"/>
        <w:jc w:val="center"/>
        <w:rPr>
          <w:rFonts w:ascii="ＭＳ 明朝" w:eastAsia="ＭＳ 明朝" w:hAnsi="ＭＳ 明朝" w:cs="Times New Roman"/>
          <w:color w:val="0000FF"/>
          <w:sz w:val="24"/>
          <w:szCs w:val="24"/>
        </w:rPr>
      </w:pPr>
    </w:p>
    <w:p w14:paraId="4EE4C594" w14:textId="77777777" w:rsidR="00175399" w:rsidRPr="00175399" w:rsidRDefault="00175399" w:rsidP="00175399">
      <w:pPr>
        <w:autoSpaceDE w:val="0"/>
        <w:autoSpaceDN w:val="0"/>
        <w:jc w:val="center"/>
        <w:rPr>
          <w:rFonts w:ascii="ＭＳ 明朝" w:eastAsia="ＭＳ 明朝" w:hAnsi="ＭＳ 明朝" w:cs="Times New Roman"/>
          <w:color w:val="000000" w:themeColor="text1"/>
          <w:sz w:val="24"/>
          <w:szCs w:val="24"/>
        </w:rPr>
      </w:pPr>
      <w:r w:rsidRPr="00175399">
        <w:rPr>
          <w:rFonts w:ascii="ＭＳ 明朝" w:eastAsia="ＭＳ 明朝" w:hAnsi="ＭＳ 明朝" w:cs="Times New Roman" w:hint="eastAsia"/>
          <w:color w:val="000000" w:themeColor="text1"/>
          <w:sz w:val="24"/>
          <w:szCs w:val="24"/>
        </w:rPr>
        <w:lastRenderedPageBreak/>
        <w:t>誓約書</w:t>
      </w:r>
    </w:p>
    <w:p w14:paraId="397CA45E" w14:textId="77777777" w:rsidR="00175399" w:rsidRPr="00175399" w:rsidRDefault="00175399" w:rsidP="00175399">
      <w:pPr>
        <w:autoSpaceDE w:val="0"/>
        <w:autoSpaceDN w:val="0"/>
        <w:jc w:val="center"/>
        <w:rPr>
          <w:rFonts w:ascii="ＭＳ 明朝" w:eastAsia="ＭＳ 明朝" w:hAnsi="ＭＳ 明朝" w:cs="Times New Roman"/>
          <w:sz w:val="24"/>
          <w:szCs w:val="24"/>
        </w:rPr>
      </w:pPr>
    </w:p>
    <w:p w14:paraId="7DBA8FAC" w14:textId="77777777" w:rsidR="00175399" w:rsidRPr="00175399" w:rsidRDefault="00175399" w:rsidP="00175399">
      <w:pPr>
        <w:autoSpaceDE w:val="0"/>
        <w:autoSpaceDN w:val="0"/>
        <w:jc w:val="center"/>
        <w:rPr>
          <w:rFonts w:ascii="ＭＳ 明朝" w:eastAsia="ＭＳ 明朝" w:hAnsi="ＭＳ 明朝" w:cs="Times New Roman"/>
          <w:sz w:val="24"/>
          <w:szCs w:val="24"/>
        </w:rPr>
      </w:pPr>
    </w:p>
    <w:p w14:paraId="7926BE67" w14:textId="77777777" w:rsidR="00175399" w:rsidRPr="00175399" w:rsidRDefault="00175399" w:rsidP="00175399">
      <w:pPr>
        <w:autoSpaceDE w:val="0"/>
        <w:autoSpaceDN w:val="0"/>
        <w:ind w:left="240" w:hangingChars="100" w:hanging="240"/>
        <w:jc w:val="left"/>
        <w:rPr>
          <w:rFonts w:ascii="ＭＳ 明朝" w:eastAsia="ＭＳ 明朝" w:hAnsi="ＭＳ 明朝" w:cs="Times New Roman"/>
          <w:color w:val="000000" w:themeColor="text1"/>
          <w:sz w:val="24"/>
          <w:szCs w:val="24"/>
          <w:u w:val="single"/>
        </w:rPr>
      </w:pPr>
      <w:r w:rsidRPr="00175399">
        <w:rPr>
          <w:rFonts w:ascii="ＭＳ 明朝" w:eastAsia="ＭＳ 明朝" w:hAnsi="ＭＳ 明朝" w:cs="Times New Roman" w:hint="eastAsia"/>
          <w:color w:val="000000" w:themeColor="text1"/>
          <w:sz w:val="24"/>
          <w:szCs w:val="24"/>
        </w:rPr>
        <w:t>１　「豊後高田市所有者不明猫の不妊去勢手術に関する事務取扱要綱」第２条各号に定める要件を満たし、かつ、活動地域の属する自治会の承諾を得ていることを誓います。</w:t>
      </w:r>
    </w:p>
    <w:p w14:paraId="5E637E9C" w14:textId="77777777" w:rsidR="00175399" w:rsidRPr="00175399" w:rsidRDefault="00175399" w:rsidP="00175399">
      <w:pPr>
        <w:autoSpaceDE w:val="0"/>
        <w:autoSpaceDN w:val="0"/>
        <w:jc w:val="left"/>
        <w:rPr>
          <w:rFonts w:ascii="ＭＳ 明朝" w:eastAsia="ＭＳ 明朝" w:hAnsi="ＭＳ 明朝" w:cs="Times New Roman"/>
          <w:color w:val="0000FF"/>
          <w:sz w:val="24"/>
          <w:szCs w:val="24"/>
        </w:rPr>
      </w:pPr>
    </w:p>
    <w:p w14:paraId="29FD16FE" w14:textId="77777777" w:rsidR="00175399" w:rsidRPr="00175399" w:rsidRDefault="00175399" w:rsidP="00175399">
      <w:pPr>
        <w:autoSpaceDE w:val="0"/>
        <w:autoSpaceDN w:val="0"/>
        <w:jc w:val="left"/>
        <w:rPr>
          <w:rFonts w:ascii="ＭＳ 明朝" w:eastAsia="ＭＳ 明朝" w:hAnsi="ＭＳ 明朝" w:cs="Times New Roman"/>
          <w:color w:val="000000" w:themeColor="text1"/>
          <w:sz w:val="24"/>
          <w:szCs w:val="24"/>
        </w:rPr>
      </w:pPr>
      <w:r w:rsidRPr="00175399">
        <w:rPr>
          <w:rFonts w:ascii="ＭＳ 明朝" w:eastAsia="ＭＳ 明朝" w:hAnsi="ＭＳ 明朝" w:cs="Times New Roman" w:hint="eastAsia"/>
          <w:color w:val="000000" w:themeColor="text1"/>
          <w:sz w:val="24"/>
          <w:szCs w:val="24"/>
        </w:rPr>
        <w:t>２　所有者不明猫の管理に関して、管理している猫が地域住民の生活を損った</w:t>
      </w:r>
    </w:p>
    <w:p w14:paraId="6D67CC76" w14:textId="77777777" w:rsidR="00175399" w:rsidRPr="00175399" w:rsidRDefault="00175399" w:rsidP="00175399">
      <w:pPr>
        <w:autoSpaceDE w:val="0"/>
        <w:autoSpaceDN w:val="0"/>
        <w:ind w:firstLineChars="100" w:firstLine="240"/>
        <w:jc w:val="left"/>
        <w:rPr>
          <w:rFonts w:ascii="ＭＳ 明朝" w:eastAsia="ＭＳ 明朝" w:hAnsi="ＭＳ 明朝" w:cs="Times New Roman"/>
          <w:color w:val="000000" w:themeColor="text1"/>
          <w:sz w:val="24"/>
          <w:szCs w:val="24"/>
        </w:rPr>
      </w:pPr>
      <w:r w:rsidRPr="00175399">
        <w:rPr>
          <w:rFonts w:ascii="ＭＳ 明朝" w:eastAsia="ＭＳ 明朝" w:hAnsi="ＭＳ 明朝" w:cs="Times New Roman" w:hint="eastAsia"/>
          <w:color w:val="000000" w:themeColor="text1"/>
          <w:sz w:val="24"/>
          <w:szCs w:val="24"/>
        </w:rPr>
        <w:t>場合の責任は、地域活動団体が負うものとします。</w:t>
      </w:r>
    </w:p>
    <w:p w14:paraId="421BC1EE" w14:textId="77777777" w:rsidR="00175399" w:rsidRPr="00175399" w:rsidRDefault="00175399" w:rsidP="00175399">
      <w:pPr>
        <w:autoSpaceDE w:val="0"/>
        <w:autoSpaceDN w:val="0"/>
        <w:jc w:val="left"/>
        <w:rPr>
          <w:rFonts w:ascii="ＭＳ 明朝" w:eastAsia="ＭＳ 明朝" w:hAnsi="ＭＳ 明朝" w:cs="Times New Roman"/>
          <w:color w:val="0000FF"/>
          <w:sz w:val="24"/>
          <w:szCs w:val="24"/>
          <w:highlight w:val="yellow"/>
        </w:rPr>
      </w:pPr>
    </w:p>
    <w:p w14:paraId="3DEB9310" w14:textId="77777777" w:rsidR="00175399" w:rsidRPr="00175399" w:rsidRDefault="00175399" w:rsidP="00175399">
      <w:pPr>
        <w:jc w:val="left"/>
        <w:rPr>
          <w:rFonts w:ascii="Century" w:eastAsia="ＭＳ 明朝" w:hAnsi="Century" w:cs="Times New Roman"/>
          <w:color w:val="000000" w:themeColor="text1"/>
          <w:sz w:val="24"/>
          <w:szCs w:val="24"/>
        </w:rPr>
      </w:pPr>
      <w:r w:rsidRPr="00175399">
        <w:rPr>
          <w:rFonts w:ascii="Century" w:eastAsia="ＭＳ 明朝" w:hAnsi="Century" w:cs="Times New Roman" w:hint="eastAsia"/>
          <w:color w:val="000000" w:themeColor="text1"/>
          <w:sz w:val="24"/>
          <w:szCs w:val="24"/>
        </w:rPr>
        <w:t>３　登録の廃止に関しては、管理している猫が全て死亡する、又は新たな管理</w:t>
      </w:r>
    </w:p>
    <w:p w14:paraId="1175B138" w14:textId="77777777" w:rsidR="00175399" w:rsidRPr="00175399" w:rsidRDefault="00175399" w:rsidP="00175399">
      <w:pPr>
        <w:jc w:val="left"/>
        <w:rPr>
          <w:rFonts w:ascii="Century" w:eastAsia="ＭＳ 明朝" w:hAnsi="Century" w:cs="Times New Roman"/>
          <w:color w:val="000000" w:themeColor="text1"/>
          <w:sz w:val="24"/>
          <w:szCs w:val="24"/>
        </w:rPr>
      </w:pPr>
      <w:r w:rsidRPr="00175399">
        <w:rPr>
          <w:rFonts w:ascii="Century" w:eastAsia="ＭＳ 明朝" w:hAnsi="Century" w:cs="Times New Roman" w:hint="eastAsia"/>
          <w:color w:val="000000" w:themeColor="text1"/>
          <w:sz w:val="24"/>
          <w:szCs w:val="24"/>
        </w:rPr>
        <w:t xml:space="preserve">　者へ管理継承した後とすることを誓います。</w:t>
      </w:r>
    </w:p>
    <w:p w14:paraId="6B1C741A" w14:textId="77777777" w:rsidR="00175399" w:rsidRPr="00175399" w:rsidRDefault="00175399" w:rsidP="00175399">
      <w:pPr>
        <w:autoSpaceDE w:val="0"/>
        <w:autoSpaceDN w:val="0"/>
        <w:jc w:val="left"/>
        <w:rPr>
          <w:rFonts w:ascii="ＭＳ 明朝" w:eastAsia="ＭＳ 明朝" w:hAnsi="ＭＳ 明朝" w:cs="Times New Roman"/>
          <w:color w:val="0000FF"/>
          <w:sz w:val="24"/>
          <w:szCs w:val="24"/>
        </w:rPr>
      </w:pPr>
    </w:p>
    <w:p w14:paraId="3D9F0394" w14:textId="77777777" w:rsidR="00175399" w:rsidRPr="00175399" w:rsidRDefault="00175399" w:rsidP="00175399">
      <w:pPr>
        <w:autoSpaceDE w:val="0"/>
        <w:autoSpaceDN w:val="0"/>
        <w:ind w:left="240" w:hangingChars="100" w:hanging="24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４　不妊去勢手術に関して、以下のことについて内容を確認し、同意します。</w:t>
      </w:r>
    </w:p>
    <w:p w14:paraId="1859219B" w14:textId="77777777" w:rsidR="00175399" w:rsidRPr="00175399" w:rsidRDefault="00175399" w:rsidP="00175399">
      <w:pPr>
        <w:autoSpaceDE w:val="0"/>
        <w:autoSpaceDN w:val="0"/>
        <w:ind w:leftChars="100" w:left="21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（１）手術を実施した猫に対し、手術済みであることを外見から判断できる</w:t>
      </w:r>
    </w:p>
    <w:p w14:paraId="2E6AECCF" w14:textId="77777777" w:rsidR="00175399" w:rsidRPr="00175399" w:rsidRDefault="00175399" w:rsidP="00175399">
      <w:pPr>
        <w:autoSpaceDE w:val="0"/>
        <w:autoSpaceDN w:val="0"/>
        <w:ind w:leftChars="100" w:left="210" w:firstLineChars="200" w:firstLine="48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ようにするための措置として、</w:t>
      </w:r>
      <w:r w:rsidRPr="00175399">
        <w:rPr>
          <w:rFonts w:ascii="ＭＳ 明朝" w:eastAsia="ＭＳ 明朝" w:hAnsi="ＭＳ 明朝" w:cs="Times New Roman" w:hint="eastAsia"/>
          <w:sz w:val="24"/>
          <w:szCs w:val="24"/>
          <w:u w:val="single"/>
        </w:rPr>
        <w:t>耳先カット</w:t>
      </w:r>
      <w:r w:rsidRPr="00175399">
        <w:rPr>
          <w:rFonts w:ascii="ＭＳ 明朝" w:eastAsia="ＭＳ 明朝" w:hAnsi="ＭＳ 明朝" w:cs="Times New Roman" w:hint="eastAsia"/>
          <w:sz w:val="24"/>
          <w:szCs w:val="24"/>
        </w:rPr>
        <w:t>※の実施に同意すること。</w:t>
      </w:r>
    </w:p>
    <w:p w14:paraId="570B8F33" w14:textId="77777777" w:rsidR="00175399" w:rsidRPr="00175399" w:rsidRDefault="00175399" w:rsidP="00175399">
      <w:pPr>
        <w:autoSpaceDE w:val="0"/>
        <w:autoSpaceDN w:val="0"/>
        <w:ind w:leftChars="100" w:left="210" w:firstLineChars="200" w:firstLine="48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※耳先カットとは、一度手術した猫を、もう一度捕獲しないための目印</w:t>
      </w:r>
    </w:p>
    <w:p w14:paraId="718174BC" w14:textId="77777777" w:rsidR="00175399" w:rsidRPr="00175399" w:rsidRDefault="00175399" w:rsidP="00175399">
      <w:pPr>
        <w:autoSpaceDE w:val="0"/>
        <w:autoSpaceDN w:val="0"/>
        <w:ind w:leftChars="100" w:left="210" w:firstLineChars="300" w:firstLine="72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です。耳の先端をＶ字にカットします（雄は右側、雌は左側）。</w:t>
      </w:r>
    </w:p>
    <w:p w14:paraId="0E684F01" w14:textId="77777777" w:rsidR="00175399" w:rsidRPr="00175399" w:rsidRDefault="00175399" w:rsidP="00175399">
      <w:pPr>
        <w:autoSpaceDE w:val="0"/>
        <w:autoSpaceDN w:val="0"/>
        <w:ind w:leftChars="100" w:left="210" w:firstLineChars="300" w:firstLine="72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地域住民に手術済みである証明となり、地域で適正に管理することに</w:t>
      </w:r>
    </w:p>
    <w:p w14:paraId="52AB92D5" w14:textId="77777777" w:rsidR="00175399" w:rsidRPr="00175399" w:rsidRDefault="00175399" w:rsidP="00175399">
      <w:pPr>
        <w:autoSpaceDE w:val="0"/>
        <w:autoSpaceDN w:val="0"/>
        <w:ind w:leftChars="100" w:left="210" w:firstLineChars="300" w:firstLine="72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理解を得やすくなります。</w:t>
      </w:r>
    </w:p>
    <w:p w14:paraId="1B2CDB6F" w14:textId="77777777" w:rsidR="00175399" w:rsidRPr="00175399" w:rsidRDefault="00175399" w:rsidP="00175399">
      <w:pPr>
        <w:autoSpaceDE w:val="0"/>
        <w:autoSpaceDN w:val="0"/>
        <w:ind w:leftChars="100" w:left="21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（２）所有者不明猫は、健康管理が十分とは言えず、また人に慣れていない</w:t>
      </w:r>
    </w:p>
    <w:p w14:paraId="22EAF3F0" w14:textId="77777777" w:rsidR="00175399" w:rsidRPr="00175399" w:rsidRDefault="00175399" w:rsidP="00175399">
      <w:pPr>
        <w:autoSpaceDE w:val="0"/>
        <w:autoSpaceDN w:val="0"/>
        <w:ind w:leftChars="100" w:left="21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 xml:space="preserve">　　　ため、手術の際は、ショック死等などのおそれがあること。</w:t>
      </w:r>
    </w:p>
    <w:p w14:paraId="2A9D0406" w14:textId="77777777" w:rsidR="00175399" w:rsidRPr="00175399" w:rsidRDefault="00175399" w:rsidP="00175399">
      <w:pPr>
        <w:autoSpaceDE w:val="0"/>
        <w:autoSpaceDN w:val="0"/>
        <w:ind w:leftChars="100" w:left="21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（３）猫の状態により、手術が行えない場合があること。</w:t>
      </w:r>
    </w:p>
    <w:p w14:paraId="64B018BE" w14:textId="77777777" w:rsidR="00175399" w:rsidRPr="00175399" w:rsidRDefault="00175399" w:rsidP="00175399">
      <w:pPr>
        <w:autoSpaceDE w:val="0"/>
        <w:autoSpaceDN w:val="0"/>
        <w:ind w:leftChars="100" w:left="21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（４）猫がすでに手術済みであることが判明した場合でも耳先カットを行う</w:t>
      </w:r>
    </w:p>
    <w:p w14:paraId="52B22490" w14:textId="77777777" w:rsidR="00175399" w:rsidRPr="00175399" w:rsidRDefault="00175399" w:rsidP="00175399">
      <w:pPr>
        <w:autoSpaceDE w:val="0"/>
        <w:autoSpaceDN w:val="0"/>
        <w:ind w:firstLineChars="400" w:firstLine="96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こと。</w:t>
      </w:r>
    </w:p>
    <w:p w14:paraId="1731859A" w14:textId="77777777" w:rsidR="00175399" w:rsidRPr="00175399" w:rsidRDefault="00175399" w:rsidP="00175399">
      <w:pPr>
        <w:autoSpaceDE w:val="0"/>
        <w:autoSpaceDN w:val="0"/>
        <w:ind w:leftChars="100" w:left="21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（５）猫の捕獲は、地域活動団体が行うこと。</w:t>
      </w:r>
    </w:p>
    <w:p w14:paraId="61DF1DE4" w14:textId="77777777" w:rsidR="00175399" w:rsidRPr="00175399" w:rsidRDefault="00175399" w:rsidP="00175399">
      <w:pPr>
        <w:autoSpaceDE w:val="0"/>
        <w:autoSpaceDN w:val="0"/>
        <w:ind w:firstLineChars="400" w:firstLine="96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・猫の捕獲、運搬の際には怪我のないように注意すること。</w:t>
      </w:r>
    </w:p>
    <w:p w14:paraId="478A8F77" w14:textId="77777777" w:rsidR="00175399" w:rsidRPr="00175399" w:rsidRDefault="00175399" w:rsidP="00175399">
      <w:pPr>
        <w:autoSpaceDE w:val="0"/>
        <w:autoSpaceDN w:val="0"/>
        <w:ind w:firstLineChars="400" w:firstLine="96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 xml:space="preserve">・捕獲器の蓋はしっかり留めて逃げ出さないようにすること。　　　　</w:t>
      </w:r>
    </w:p>
    <w:p w14:paraId="29AEA7B1" w14:textId="77777777" w:rsidR="00175399" w:rsidRPr="00175399" w:rsidRDefault="00175399" w:rsidP="00175399">
      <w:pPr>
        <w:autoSpaceDE w:val="0"/>
        <w:autoSpaceDN w:val="0"/>
        <w:ind w:left="240" w:firstLineChars="300" w:firstLine="72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・手術後は、必ず捕獲した場所に猫を解放すること。</w:t>
      </w:r>
    </w:p>
    <w:p w14:paraId="2C63F483" w14:textId="77777777" w:rsidR="00175399" w:rsidRPr="00175399" w:rsidRDefault="00175399" w:rsidP="00175399">
      <w:pPr>
        <w:autoSpaceDE w:val="0"/>
        <w:autoSpaceDN w:val="0"/>
        <w:ind w:leftChars="100" w:left="930" w:hangingChars="300" w:hanging="720"/>
        <w:jc w:val="left"/>
        <w:rPr>
          <w:rFonts w:ascii="ＭＳ 明朝" w:eastAsia="ＭＳ 明朝" w:hAnsi="ＭＳ 明朝" w:cs="Times New Roman"/>
          <w:sz w:val="24"/>
          <w:szCs w:val="24"/>
        </w:rPr>
      </w:pPr>
      <w:r w:rsidRPr="00175399">
        <w:rPr>
          <w:rFonts w:ascii="ＭＳ 明朝" w:eastAsia="ＭＳ 明朝" w:hAnsi="ＭＳ 明朝" w:cs="Times New Roman" w:hint="eastAsia"/>
          <w:sz w:val="24"/>
          <w:szCs w:val="24"/>
        </w:rPr>
        <w:t>（６）所有者不明猫を対象とし、所有者不明猫であることを必ず確認すること。首輪や名札があるものや特定の人に継続的に世話をされているなど飼い主がいる可能性のある猫は手術できないこと。</w:t>
      </w:r>
    </w:p>
    <w:p w14:paraId="11A81CCF" w14:textId="77777777" w:rsidR="00175399" w:rsidRPr="00175399" w:rsidRDefault="00175399" w:rsidP="00175399">
      <w:pPr>
        <w:autoSpaceDE w:val="0"/>
        <w:autoSpaceDN w:val="0"/>
        <w:jc w:val="left"/>
        <w:rPr>
          <w:rFonts w:ascii="ＭＳ 明朝" w:eastAsia="ＭＳ 明朝" w:hAnsi="ＭＳ 明朝" w:cs="Times New Roman"/>
          <w:color w:val="0000FF"/>
          <w:sz w:val="20"/>
          <w:szCs w:val="24"/>
        </w:rPr>
      </w:pPr>
    </w:p>
    <w:p w14:paraId="7965F528" w14:textId="77777777" w:rsidR="00175399" w:rsidRPr="00175399" w:rsidRDefault="00175399" w:rsidP="00175399">
      <w:pPr>
        <w:autoSpaceDE w:val="0"/>
        <w:autoSpaceDN w:val="0"/>
        <w:spacing w:line="276" w:lineRule="auto"/>
        <w:jc w:val="left"/>
        <w:rPr>
          <w:rFonts w:ascii="ＭＳ 明朝" w:eastAsia="ＭＳ 明朝" w:hAnsi="ＭＳ 明朝" w:cs="Times New Roman"/>
          <w:sz w:val="24"/>
          <w:szCs w:val="24"/>
        </w:rPr>
      </w:pPr>
    </w:p>
    <w:p w14:paraId="577AF611" w14:textId="77777777" w:rsidR="00175399" w:rsidRPr="00175399" w:rsidRDefault="00175399" w:rsidP="00175399">
      <w:pPr>
        <w:autoSpaceDE w:val="0"/>
        <w:autoSpaceDN w:val="0"/>
        <w:spacing w:line="276" w:lineRule="auto"/>
        <w:jc w:val="left"/>
        <w:rPr>
          <w:rFonts w:ascii="ＭＳ 明朝" w:eastAsia="ＭＳ 明朝" w:hAnsi="ＭＳ 明朝" w:cs="Times New Roman"/>
          <w:sz w:val="24"/>
          <w:szCs w:val="24"/>
        </w:rPr>
      </w:pPr>
    </w:p>
    <w:p w14:paraId="233ED1CE" w14:textId="77777777" w:rsidR="00BA7185" w:rsidRPr="00175399" w:rsidRDefault="003E61AD"/>
    <w:sectPr w:rsidR="00BA7185" w:rsidRPr="001753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264F1" w14:textId="77777777" w:rsidR="00175399" w:rsidRDefault="00175399" w:rsidP="00175399">
      <w:r>
        <w:separator/>
      </w:r>
    </w:p>
  </w:endnote>
  <w:endnote w:type="continuationSeparator" w:id="0">
    <w:p w14:paraId="7C4A6879" w14:textId="77777777" w:rsidR="00175399" w:rsidRDefault="00175399" w:rsidP="0017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F7BF" w14:textId="77777777" w:rsidR="00175399" w:rsidRDefault="00175399" w:rsidP="00175399">
      <w:r>
        <w:separator/>
      </w:r>
    </w:p>
  </w:footnote>
  <w:footnote w:type="continuationSeparator" w:id="0">
    <w:p w14:paraId="5D69DEDF" w14:textId="77777777" w:rsidR="00175399" w:rsidRDefault="00175399" w:rsidP="00175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1B"/>
    <w:rsid w:val="00175399"/>
    <w:rsid w:val="003E61AD"/>
    <w:rsid w:val="00511139"/>
    <w:rsid w:val="008C5754"/>
    <w:rsid w:val="00AA4A7C"/>
    <w:rsid w:val="00CE0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E149F"/>
  <w15:chartTrackingRefBased/>
  <w15:docId w15:val="{45A1B7FD-A261-4946-A468-E6EDD0D1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399"/>
    <w:pPr>
      <w:tabs>
        <w:tab w:val="center" w:pos="4252"/>
        <w:tab w:val="right" w:pos="8504"/>
      </w:tabs>
      <w:snapToGrid w:val="0"/>
    </w:pPr>
  </w:style>
  <w:style w:type="character" w:customStyle="1" w:styleId="a4">
    <w:name w:val="ヘッダー (文字)"/>
    <w:basedOn w:val="a0"/>
    <w:link w:val="a3"/>
    <w:uiPriority w:val="99"/>
    <w:rsid w:val="00175399"/>
  </w:style>
  <w:style w:type="paragraph" w:styleId="a5">
    <w:name w:val="footer"/>
    <w:basedOn w:val="a"/>
    <w:link w:val="a6"/>
    <w:uiPriority w:val="99"/>
    <w:unhideWhenUsed/>
    <w:rsid w:val="00175399"/>
    <w:pPr>
      <w:tabs>
        <w:tab w:val="center" w:pos="4252"/>
        <w:tab w:val="right" w:pos="8504"/>
      </w:tabs>
      <w:snapToGrid w:val="0"/>
    </w:pPr>
  </w:style>
  <w:style w:type="character" w:customStyle="1" w:styleId="a6">
    <w:name w:val="フッター (文字)"/>
    <w:basedOn w:val="a0"/>
    <w:link w:val="a5"/>
    <w:uiPriority w:val="99"/>
    <w:rsid w:val="00175399"/>
  </w:style>
  <w:style w:type="character" w:styleId="a7">
    <w:name w:val="annotation reference"/>
    <w:basedOn w:val="a0"/>
    <w:uiPriority w:val="99"/>
    <w:semiHidden/>
    <w:unhideWhenUsed/>
    <w:rsid w:val="00175399"/>
    <w:rPr>
      <w:sz w:val="18"/>
      <w:szCs w:val="18"/>
    </w:rPr>
  </w:style>
  <w:style w:type="paragraph" w:styleId="a8">
    <w:name w:val="annotation text"/>
    <w:basedOn w:val="a"/>
    <w:link w:val="a9"/>
    <w:uiPriority w:val="99"/>
    <w:semiHidden/>
    <w:unhideWhenUsed/>
    <w:rsid w:val="00175399"/>
    <w:pPr>
      <w:jc w:val="left"/>
    </w:pPr>
    <w:rPr>
      <w:rFonts w:ascii="Century" w:eastAsia="ＭＳ 明朝" w:hAnsi="Century" w:cs="Times New Roman"/>
    </w:rPr>
  </w:style>
  <w:style w:type="character" w:customStyle="1" w:styleId="a9">
    <w:name w:val="コメント文字列 (文字)"/>
    <w:basedOn w:val="a0"/>
    <w:link w:val="a8"/>
    <w:uiPriority w:val="99"/>
    <w:semiHidden/>
    <w:rsid w:val="00175399"/>
    <w:rPr>
      <w:rFonts w:ascii="Century" w:eastAsia="ＭＳ 明朝" w:hAnsi="Century" w:cs="Times New Roman"/>
    </w:rPr>
  </w:style>
  <w:style w:type="paragraph" w:styleId="aa">
    <w:name w:val="Balloon Text"/>
    <w:basedOn w:val="a"/>
    <w:link w:val="ab"/>
    <w:uiPriority w:val="99"/>
    <w:semiHidden/>
    <w:unhideWhenUsed/>
    <w:rsid w:val="001753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5399"/>
    <w:rPr>
      <w:rFonts w:asciiTheme="majorHAnsi" w:eastAsiaTheme="majorEastAsia" w:hAnsiTheme="majorHAnsi" w:cstheme="majorBidi"/>
      <w:sz w:val="18"/>
      <w:szCs w:val="18"/>
    </w:rPr>
  </w:style>
  <w:style w:type="paragraph" w:styleId="ac">
    <w:name w:val="Revision"/>
    <w:hidden/>
    <w:uiPriority w:val="99"/>
    <w:semiHidden/>
    <w:rsid w:val="008C5754"/>
  </w:style>
  <w:style w:type="paragraph" w:styleId="ad">
    <w:name w:val="annotation subject"/>
    <w:basedOn w:val="a8"/>
    <w:next w:val="a8"/>
    <w:link w:val="ae"/>
    <w:uiPriority w:val="99"/>
    <w:semiHidden/>
    <w:unhideWhenUsed/>
    <w:rsid w:val="008C5754"/>
    <w:rPr>
      <w:rFonts w:asciiTheme="minorHAnsi" w:eastAsiaTheme="minorEastAsia" w:hAnsiTheme="minorHAnsi" w:cstheme="minorBidi"/>
      <w:b/>
      <w:bCs/>
    </w:rPr>
  </w:style>
  <w:style w:type="character" w:customStyle="1" w:styleId="ae">
    <w:name w:val="コメント内容 (文字)"/>
    <w:basedOn w:val="a9"/>
    <w:link w:val="ad"/>
    <w:uiPriority w:val="99"/>
    <w:semiHidden/>
    <w:rsid w:val="008C575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F1EC-9B90-4E3F-8DFD-CA34497A3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kankyou08</dc:creator>
  <cp:keywords/>
  <dc:description/>
  <cp:lastModifiedBy>kankyou08</cp:lastModifiedBy>
  <cp:revision>4</cp:revision>
  <dcterms:created xsi:type="dcterms:W3CDTF">2021-03-31T05:38:00Z</dcterms:created>
  <dcterms:modified xsi:type="dcterms:W3CDTF">2021-04-01T03:17:00Z</dcterms:modified>
</cp:coreProperties>
</file>