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6FB" w:rsidRDefault="00E236FB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様式第十一</w:t>
      </w:r>
      <w:r>
        <w:t>(</w:t>
      </w:r>
      <w:r>
        <w:rPr>
          <w:rFonts w:hint="eastAsia"/>
        </w:rPr>
        <w:t>第三十五条関係</w:t>
      </w:r>
      <w:r>
        <w:t>)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8"/>
        <w:gridCol w:w="663"/>
        <w:gridCol w:w="3564"/>
      </w:tblGrid>
      <w:tr w:rsidR="00E236FB">
        <w:trPr>
          <w:trHeight w:val="390"/>
        </w:trPr>
        <w:tc>
          <w:tcPr>
            <w:tcW w:w="4278" w:type="dxa"/>
            <w:vAlign w:val="center"/>
          </w:tcPr>
          <w:p w:rsidR="00E236FB" w:rsidRDefault="00E236FB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</w:pPr>
            <w:r>
              <w:rPr>
                <w:rFonts w:hint="eastAsia"/>
              </w:rPr>
              <w:t>指定給水装置工事事業者</w:t>
            </w:r>
          </w:p>
        </w:tc>
        <w:tc>
          <w:tcPr>
            <w:tcW w:w="663" w:type="dxa"/>
            <w:vAlign w:val="center"/>
          </w:tcPr>
          <w:p w:rsidR="00E236FB" w:rsidRDefault="00E236FB">
            <w:pPr>
              <w:ind w:left="-60" w:right="-60"/>
              <w:jc w:val="center"/>
            </w:pPr>
            <w:r>
              <w:rPr>
                <w:rFonts w:hint="eastAsia"/>
              </w:rPr>
              <w:t>廃止</w:t>
            </w:r>
          </w:p>
          <w:p w:rsidR="00E236FB" w:rsidRDefault="00E236FB">
            <w:pPr>
              <w:ind w:left="-60" w:right="-60"/>
              <w:jc w:val="center"/>
            </w:pPr>
            <w:r>
              <w:rPr>
                <w:rFonts w:hint="eastAsia"/>
              </w:rPr>
              <w:t>休止</w:t>
            </w:r>
          </w:p>
          <w:p w:rsidR="00E236FB" w:rsidRDefault="00E236FB">
            <w:pPr>
              <w:ind w:left="-60" w:right="-60"/>
              <w:jc w:val="center"/>
            </w:pPr>
            <w:r>
              <w:rPr>
                <w:rFonts w:hint="eastAsia"/>
              </w:rPr>
              <w:t>再開</w:t>
            </w:r>
          </w:p>
        </w:tc>
        <w:tc>
          <w:tcPr>
            <w:tcW w:w="3564" w:type="dxa"/>
            <w:vAlign w:val="center"/>
          </w:tcPr>
          <w:p w:rsidR="00E236FB" w:rsidRDefault="00E236FB">
            <w:pPr>
              <w:widowControl/>
              <w:ind w:left="-60" w:right="-60"/>
              <w:jc w:val="left"/>
            </w:pPr>
            <w:r>
              <w:rPr>
                <w:rFonts w:hint="eastAsia"/>
              </w:rPr>
              <w:t>届出書</w:t>
            </w:r>
          </w:p>
        </w:tc>
      </w:tr>
    </w:tbl>
    <w:p w:rsidR="00E236FB" w:rsidRDefault="00E236FB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</w:t>
      </w:r>
      <w:r w:rsidR="003B4322">
        <w:rPr>
          <w:rFonts w:hint="eastAsia"/>
        </w:rPr>
        <w:t>豊後高田市長　　様</w:t>
      </w:r>
    </w:p>
    <w:p w:rsidR="003B4322" w:rsidRDefault="003B4322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（豊後高田市水道事業）</w:t>
      </w:r>
    </w:p>
    <w:p w:rsidR="00E236FB" w:rsidRDefault="00E236FB">
      <w:pPr>
        <w:wordWrap w:val="0"/>
        <w:overflowPunct w:val="0"/>
        <w:autoSpaceDE w:val="0"/>
        <w:autoSpaceDN w:val="0"/>
        <w:spacing w:before="120" w:after="120"/>
        <w:ind w:right="420"/>
        <w:jc w:val="right"/>
      </w:pPr>
      <w:r>
        <w:rPr>
          <w:rFonts w:hint="eastAsia"/>
        </w:rPr>
        <w:t>年　　月　　日</w:t>
      </w:r>
    </w:p>
    <w:p w:rsidR="00E236FB" w:rsidRDefault="00E236FB">
      <w:pPr>
        <w:wordWrap w:val="0"/>
        <w:overflowPunct w:val="0"/>
        <w:autoSpaceDE w:val="0"/>
        <w:autoSpaceDN w:val="0"/>
        <w:spacing w:after="240"/>
        <w:ind w:right="420"/>
        <w:jc w:val="right"/>
      </w:pPr>
      <w:r>
        <w:rPr>
          <w:rFonts w:hint="eastAsia"/>
        </w:rPr>
        <w:t xml:space="preserve">届出者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5"/>
        <w:gridCol w:w="525"/>
        <w:gridCol w:w="2205"/>
      </w:tblGrid>
      <w:tr w:rsidR="00E236FB">
        <w:trPr>
          <w:trHeight w:val="80"/>
        </w:trPr>
        <w:tc>
          <w:tcPr>
            <w:tcW w:w="5775" w:type="dxa"/>
            <w:vAlign w:val="center"/>
          </w:tcPr>
          <w:p w:rsidR="00E236FB" w:rsidRDefault="00E236F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水道法第</w:t>
            </w:r>
            <w:r>
              <w:t>25</w:t>
            </w:r>
            <w:r>
              <w:rPr>
                <w:rFonts w:hint="eastAsia"/>
              </w:rPr>
              <w:t>条の</w:t>
            </w:r>
            <w:r>
              <w:t>7</w:t>
            </w:r>
            <w:r>
              <w:rPr>
                <w:rFonts w:hint="eastAsia"/>
              </w:rPr>
              <w:t>の規定に基づき、給水装置工事の事業の</w:t>
            </w:r>
          </w:p>
        </w:tc>
        <w:tc>
          <w:tcPr>
            <w:tcW w:w="525" w:type="dxa"/>
            <w:vAlign w:val="center"/>
          </w:tcPr>
          <w:p w:rsidR="00E236FB" w:rsidRDefault="00E236FB">
            <w:pPr>
              <w:wordWrap w:val="0"/>
              <w:overflowPunct w:val="0"/>
              <w:autoSpaceDE w:val="0"/>
              <w:autoSpaceDN w:val="0"/>
              <w:ind w:left="-60" w:right="-60"/>
            </w:pPr>
            <w:r>
              <w:rPr>
                <w:rFonts w:hint="eastAsia"/>
              </w:rPr>
              <w:t>廃止</w:t>
            </w:r>
          </w:p>
          <w:p w:rsidR="00E236FB" w:rsidRDefault="00E236FB">
            <w:pPr>
              <w:wordWrap w:val="0"/>
              <w:overflowPunct w:val="0"/>
              <w:autoSpaceDE w:val="0"/>
              <w:autoSpaceDN w:val="0"/>
              <w:ind w:left="-60" w:right="-60"/>
            </w:pPr>
            <w:r>
              <w:rPr>
                <w:rFonts w:hint="eastAsia"/>
              </w:rPr>
              <w:t>休止</w:t>
            </w:r>
          </w:p>
          <w:p w:rsidR="00E236FB" w:rsidRDefault="00E236FB">
            <w:pPr>
              <w:wordWrap w:val="0"/>
              <w:overflowPunct w:val="0"/>
              <w:autoSpaceDE w:val="0"/>
              <w:autoSpaceDN w:val="0"/>
              <w:ind w:left="-60" w:right="-60"/>
            </w:pPr>
            <w:r>
              <w:rPr>
                <w:rFonts w:hint="eastAsia"/>
              </w:rPr>
              <w:t>再開</w:t>
            </w:r>
          </w:p>
        </w:tc>
        <w:tc>
          <w:tcPr>
            <w:tcW w:w="2205" w:type="dxa"/>
            <w:vAlign w:val="center"/>
          </w:tcPr>
          <w:p w:rsidR="00E236FB" w:rsidRDefault="00E236FB">
            <w:pPr>
              <w:wordWrap w:val="0"/>
              <w:overflowPunct w:val="0"/>
              <w:autoSpaceDE w:val="0"/>
              <w:autoSpaceDN w:val="0"/>
              <w:ind w:left="-60"/>
              <w:jc w:val="left"/>
            </w:pPr>
            <w:r>
              <w:rPr>
                <w:rFonts w:hint="eastAsia"/>
              </w:rPr>
              <w:t>の届出をします。</w:t>
            </w:r>
          </w:p>
        </w:tc>
      </w:tr>
    </w:tbl>
    <w:p w:rsidR="00E236FB" w:rsidRDefault="00E236FB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E236FB">
        <w:trPr>
          <w:trHeight w:val="129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FB" w:rsidRDefault="00E236F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  <w:p w:rsidR="00E236FB" w:rsidRDefault="00E236F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6FB" w:rsidRDefault="00E236F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236FB">
        <w:trPr>
          <w:trHeight w:val="129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FB" w:rsidRDefault="00E236F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6FB" w:rsidRDefault="00E236F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236FB">
        <w:trPr>
          <w:trHeight w:val="129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FB" w:rsidRDefault="00E236F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  <w:p w:rsidR="00E236FB" w:rsidRDefault="00E236F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6FB" w:rsidRDefault="00E236F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236FB">
        <w:trPr>
          <w:trHeight w:val="129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FB" w:rsidRDefault="00E236FB">
            <w:pPr>
              <w:wordWrap w:val="0"/>
              <w:autoSpaceDE w:val="0"/>
              <w:autoSpaceDN w:val="0"/>
              <w:ind w:left="113" w:right="113"/>
            </w:pPr>
            <w:r>
              <w:rPr>
                <w:position w:val="20"/>
              </w:rPr>
              <w:t>(</w:t>
            </w:r>
            <w:r>
              <w:rPr>
                <w:rFonts w:hint="eastAsia"/>
                <w:position w:val="20"/>
              </w:rPr>
              <w:t>廃止・休止・再開</w:t>
            </w:r>
            <w:r>
              <w:rPr>
                <w:position w:val="20"/>
              </w:rP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6FB" w:rsidRDefault="00E236F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236FB">
        <w:trPr>
          <w:trHeight w:val="129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FB" w:rsidRDefault="00E236FB">
            <w:pPr>
              <w:wordWrap w:val="0"/>
              <w:autoSpaceDE w:val="0"/>
              <w:autoSpaceDN w:val="0"/>
              <w:ind w:left="113" w:right="113"/>
            </w:pPr>
            <w:r>
              <w:rPr>
                <w:position w:val="20"/>
              </w:rPr>
              <w:t>(</w:t>
            </w:r>
            <w:r>
              <w:rPr>
                <w:rFonts w:hint="eastAsia"/>
                <w:position w:val="20"/>
              </w:rPr>
              <w:t>廃止・休止・再開</w:t>
            </w:r>
            <w:r>
              <w:rPr>
                <w:position w:val="20"/>
              </w:rP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6FB" w:rsidRDefault="00E236F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236FB" w:rsidRDefault="00E236FB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sectPr w:rsidR="00E236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536" w:rsidRDefault="00757536">
      <w:r>
        <w:separator/>
      </w:r>
    </w:p>
  </w:endnote>
  <w:endnote w:type="continuationSeparator" w:id="0">
    <w:p w:rsidR="00757536" w:rsidRDefault="0075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CFF" w:rsidRDefault="009B5CF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CFF" w:rsidRDefault="009B5CF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CFF" w:rsidRDefault="009B5C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536" w:rsidRDefault="00757536">
      <w:r>
        <w:separator/>
      </w:r>
    </w:p>
  </w:footnote>
  <w:footnote w:type="continuationSeparator" w:id="0">
    <w:p w:rsidR="00757536" w:rsidRDefault="00757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CFF" w:rsidRDefault="009B5C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CFF" w:rsidRDefault="009B5CF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CFF" w:rsidRDefault="009B5C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FB"/>
    <w:rsid w:val="001306DB"/>
    <w:rsid w:val="002508AB"/>
    <w:rsid w:val="003B4322"/>
    <w:rsid w:val="006E4B33"/>
    <w:rsid w:val="007113D0"/>
    <w:rsid w:val="00757536"/>
    <w:rsid w:val="008E6ED7"/>
    <w:rsid w:val="009B5CFF"/>
    <w:rsid w:val="00A03142"/>
    <w:rsid w:val="00A22D19"/>
    <w:rsid w:val="00B45AA6"/>
    <w:rsid w:val="00E236FB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2025-01-27T08:00:00Z</dcterms:created>
  <dcterms:modified xsi:type="dcterms:W3CDTF">2025-01-27T08:03:00Z</dcterms:modified>
</cp:coreProperties>
</file>