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rsidTr="007A2F8A">
        <w:trPr>
          <w:trHeight w:val="12739"/>
        </w:trPr>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hint="eastAsia"/>
                <w:color w:val="000000"/>
                <w:kern w:val="0"/>
              </w:rPr>
            </w:pPr>
          </w:p>
          <w:p w14:paraId="5CC2BE27" w14:textId="196F6865" w:rsidR="008020C0" w:rsidRPr="0070772F" w:rsidRDefault="008020C0" w:rsidP="00044A2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7C5629">
              <w:rPr>
                <w:rFonts w:ascii="ＭＳ ゴシック" w:eastAsia="ＭＳ ゴシック" w:hAnsi="ＭＳ ゴシック" w:hint="eastAsia"/>
                <w:color w:val="000000"/>
                <w:kern w:val="0"/>
              </w:rPr>
              <w:t>信用保険法第２条第５項第５号の規定による認定申請書（ロ－①）</w:t>
            </w:r>
          </w:p>
          <w:p w14:paraId="13D5BD63" w14:textId="1CB18836" w:rsidR="008020C0" w:rsidRPr="0070772F" w:rsidRDefault="008020C0" w:rsidP="00044A24">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6B9878B0" w14:textId="00926736" w:rsidR="008020C0" w:rsidRPr="0070772F" w:rsidRDefault="008020C0" w:rsidP="00044A2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044A24">
              <w:rPr>
                <w:rFonts w:ascii="ＭＳ ゴシック" w:eastAsia="ＭＳ ゴシック" w:hAnsi="ＭＳ ゴシック" w:hint="eastAsia"/>
                <w:color w:val="000000"/>
                <w:kern w:val="0"/>
              </w:rPr>
              <w:t>豊後高田市長</w:t>
            </w:r>
            <w:r w:rsidRPr="0070772F">
              <w:rPr>
                <w:rFonts w:ascii="ＭＳ ゴシック" w:eastAsia="ＭＳ ゴシック" w:hAnsi="ＭＳ ゴシック" w:hint="eastAsia"/>
                <w:color w:val="000000"/>
                <w:kern w:val="0"/>
              </w:rPr>
              <w:t xml:space="preserve">　殿</w:t>
            </w:r>
          </w:p>
          <w:p w14:paraId="535AE86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828D39C" w14:textId="1BBC209D" w:rsidR="008020C0" w:rsidRPr="00044A24" w:rsidRDefault="008020C0" w:rsidP="00044A24">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044A24">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14B04CD" w14:textId="01002229" w:rsidR="008020C0" w:rsidRPr="0070772F" w:rsidRDefault="008020C0">
            <w:pPr>
              <w:suppressAutoHyphens/>
              <w:kinsoku w:val="0"/>
              <w:wordWrap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46041380"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256CE5FA"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7E24F0C"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3E1F94E7" w14:textId="4BB55A96" w:rsidR="00F75682" w:rsidRPr="00044A24" w:rsidRDefault="00F75682" w:rsidP="00044A24">
            <w:pPr>
              <w:suppressAutoHyphens/>
              <w:kinsoku w:val="0"/>
              <w:wordWrap w:val="0"/>
              <w:overflowPunct w:val="0"/>
              <w:autoSpaceDE w:val="0"/>
              <w:autoSpaceDN w:val="0"/>
              <w:adjustRightInd w:val="0"/>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59846855" w14:textId="62710766" w:rsidR="008020C0" w:rsidRPr="0070772F" w:rsidRDefault="008020C0" w:rsidP="00044A2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08768B8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46D4980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4D955C1"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04A6A4C3"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7D7E1010" w14:textId="77777777" w:rsidR="00CA14EB" w:rsidRPr="0070772F"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p>
          <w:p w14:paraId="7D368B7E" w14:textId="28040389" w:rsidR="00CA14EB" w:rsidRPr="00894E1C" w:rsidRDefault="00044A24"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商第　　　　　　　号</w:t>
            </w:r>
          </w:p>
          <w:p w14:paraId="30926B8B" w14:textId="77777777" w:rsidR="00CA14EB" w:rsidRPr="00894E1C" w:rsidRDefault="00CA14EB" w:rsidP="00CA14EB">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7C347641" w14:textId="77777777" w:rsidR="00CA14EB" w:rsidRPr="00894E1C" w:rsidRDefault="00CA14EB" w:rsidP="00CA14E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 xml:space="preserve">　申請のとおり、相違ないことを認定します。</w:t>
            </w:r>
          </w:p>
          <w:p w14:paraId="5C66909B" w14:textId="77777777" w:rsidR="00866FA1" w:rsidRPr="00894E1C"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134E5A88" w14:textId="26889A8F" w:rsidR="00044A24" w:rsidRDefault="00044A24" w:rsidP="00044A24">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w:t>
            </w:r>
            <w:r w:rsidR="00866FA1" w:rsidRPr="00894E1C">
              <w:rPr>
                <w:rFonts w:ascii="ＭＳ ゴシック" w:eastAsia="ＭＳ ゴシック" w:hAnsi="ＭＳ ゴシック" w:hint="eastAsia"/>
                <w:color w:val="000000"/>
                <w:spacing w:val="16"/>
                <w:kern w:val="0"/>
              </w:rPr>
              <w:t xml:space="preserve">　年　　　月　　　日まで</w:t>
            </w:r>
          </w:p>
          <w:p w14:paraId="619E27A7" w14:textId="77777777" w:rsidR="00044A24" w:rsidRPr="00894E1C" w:rsidRDefault="00044A24" w:rsidP="00044A24">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3A543436" w14:textId="6EE87D06" w:rsidR="008020C0" w:rsidRPr="00044A24" w:rsidRDefault="00044A24" w:rsidP="00044A2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豊後高田市長　佐々木　敏夫</w:t>
            </w:r>
          </w:p>
        </w:tc>
      </w:tr>
    </w:tbl>
    <w:p w14:paraId="4FE9BC36" w14:textId="309C7B1B" w:rsidR="008020C0" w:rsidRPr="0070772F" w:rsidRDefault="008020C0" w:rsidP="007A2F8A">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w:t>
      </w:r>
      <w:bookmarkStart w:id="1" w:name="_GoBack"/>
      <w:bookmarkEnd w:id="1"/>
      <w:r w:rsidRPr="0070772F">
        <w:rPr>
          <w:rFonts w:ascii="ＭＳ ゴシック" w:eastAsia="ＭＳ ゴシック" w:hAnsi="ＭＳ ゴシック" w:hint="eastAsia"/>
          <w:color w:val="000000"/>
          <w:kern w:val="0"/>
        </w:rPr>
        <w:lastRenderedPageBreak/>
        <w:t>が全て指定業種に属する場合に使用する。</w:t>
      </w:r>
    </w:p>
    <w:p w14:paraId="54E6379C" w14:textId="77777777" w:rsidR="008020C0" w:rsidRPr="0070772F" w:rsidRDefault="008020C0" w:rsidP="008020C0">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8020C0">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0D676791" w14:textId="4D901747" w:rsidR="008E2895" w:rsidRPr="00154A03" w:rsidRDefault="008020C0" w:rsidP="00154A03">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r w:rsidR="00154A03">
        <w:rPr>
          <mc:AlternateContent>
            <mc:Choice Requires="w16se">
              <w:rFonts w:ascii="ＭＳ ゴシック" w:eastAsia="ＭＳ ゴシック" w:hAnsi="ＭＳ ゴシック" w:hint="eastAsia"/>
            </mc:Choice>
            <mc:Fallback>
              <w:rFonts w:ascii="ＭＳ 明朝" w:hAnsi="ＭＳ 明朝" w:cs="ＭＳ 明朝" w:hint="eastAsia"/>
            </mc:Fallback>
          </mc:AlternateContent>
          <w:color w:val="000000"/>
          <w:kern w:val="0"/>
        </w:rPr>
        <mc:AlternateContent>
          <mc:Choice Requires="w16se">
            <w16se:symEx w16se:font="ＭＳ 明朝" w16se:char="2460"/>
          </mc:Choice>
          <mc:Fallback>
            <w:t>①</w:t>
          </mc:Fallback>
        </mc:AlternateContent>
      </w:r>
      <w:r w:rsidR="00154A03">
        <w:rPr>
          <w:rFonts w:ascii="ＭＳ ゴシック" w:eastAsia="ＭＳ ゴシック" w:hAnsi="ＭＳ ゴシック" w:hint="eastAsia"/>
          <w:color w:val="000000"/>
          <w:kern w:val="0"/>
        </w:rPr>
        <w:t xml:space="preserve"> </w:t>
      </w:r>
      <w:r w:rsidRPr="00154A03">
        <w:rPr>
          <w:rFonts w:ascii="ＭＳ ゴシック" w:eastAsia="ＭＳ ゴシック" w:hAnsi="ＭＳ ゴシック" w:hint="eastAsia"/>
          <w:color w:val="000000"/>
          <w:kern w:val="0"/>
        </w:rPr>
        <w:t>本認定とは別に、金融機関及び信用保証協会による金融上の審査があります。</w:t>
      </w:r>
    </w:p>
    <w:p w14:paraId="4B3C67B1" w14:textId="17694479" w:rsidR="00154A03" w:rsidRDefault="00154A03" w:rsidP="00154A03">
      <w:pPr>
        <w:suppressAutoHyphens/>
        <w:ind w:right="-1" w:firstLineChars="600" w:firstLine="1260"/>
        <w:jc w:val="left"/>
        <w:textAlignment w:val="baseline"/>
        <w:rPr>
          <w:rFonts w:ascii="ＭＳ ゴシック" w:eastAsia="ＭＳ ゴシック" w:hAnsi="ＭＳ ゴシック"/>
        </w:rPr>
      </w:pPr>
      <w:r>
        <w:rPr>
          <mc:AlternateContent>
            <mc:Choice Requires="w16se">
              <w:rFonts w:ascii="ＭＳ ゴシック" w:eastAsia="ＭＳ ゴシック" w:hAnsi="ＭＳ ゴシック" w:hint="eastAsia"/>
            </mc:Choice>
            <mc:Fallback>
              <w:rFonts w:ascii="ＭＳ 明朝" w:hAnsi="ＭＳ 明朝" w:cs="ＭＳ 明朝" w:hint="eastAsia"/>
            </mc:Fallback>
          </mc:AlternateContent>
        </w:rPr>
        <mc:AlternateContent>
          <mc:Choice Requires="w16se">
            <w16se:symEx w16se:font="ＭＳ 明朝" w16se:char="2461"/>
          </mc:Choice>
          <mc:Fallback>
            <w:t>②</w:t>
          </mc:Fallback>
        </mc:AlternateContent>
      </w:r>
      <w:r>
        <w:rPr>
          <w:rFonts w:ascii="ＭＳ ゴシック" w:eastAsia="ＭＳ ゴシック" w:hAnsi="ＭＳ ゴシック" w:hint="eastAsia"/>
        </w:rPr>
        <w:t xml:space="preserve"> </w:t>
      </w:r>
      <w:r w:rsidR="007C5629">
        <w:rPr>
          <w:rFonts w:ascii="ＭＳ ゴシック" w:eastAsia="ＭＳ ゴシック" w:hAnsi="ＭＳ ゴシック" w:hint="eastAsia"/>
        </w:rPr>
        <w:t>市</w:t>
      </w:r>
      <w:r w:rsidR="00044A24" w:rsidRPr="00154A03">
        <w:rPr>
          <w:rFonts w:ascii="ＭＳ ゴシック" w:eastAsia="ＭＳ ゴシック" w:hAnsi="ＭＳ ゴシック" w:hint="eastAsia"/>
        </w:rPr>
        <w:t>長</w:t>
      </w:r>
      <w:r w:rsidR="008020C0" w:rsidRPr="00154A03">
        <w:rPr>
          <w:rFonts w:ascii="ＭＳ ゴシック" w:eastAsia="ＭＳ ゴシック" w:hAnsi="ＭＳ ゴシック" w:hint="eastAsia"/>
        </w:rPr>
        <w:t>から認定を受けた</w:t>
      </w:r>
      <w:r w:rsidR="001361A9" w:rsidRPr="00154A03">
        <w:rPr>
          <w:rFonts w:ascii="ＭＳ ゴシック" w:eastAsia="ＭＳ ゴシック" w:hAnsi="ＭＳ ゴシック" w:hint="eastAsia"/>
        </w:rPr>
        <w:t>日から３０日以内に</w:t>
      </w:r>
      <w:r w:rsidR="00A60031" w:rsidRPr="00154A03">
        <w:rPr>
          <w:rFonts w:ascii="ＭＳ ゴシック" w:eastAsia="ＭＳ ゴシック" w:hAnsi="ＭＳ ゴシック" w:hint="eastAsia"/>
        </w:rPr>
        <w:t>金融機関又は</w:t>
      </w:r>
      <w:r w:rsidR="001361A9" w:rsidRPr="00154A03">
        <w:rPr>
          <w:rFonts w:ascii="ＭＳ ゴシック" w:eastAsia="ＭＳ ゴシック" w:hAnsi="ＭＳ ゴシック" w:hint="eastAsia"/>
        </w:rPr>
        <w:t>信用保証協会に対して、</w:t>
      </w:r>
    </w:p>
    <w:p w14:paraId="7702639E" w14:textId="78BB79CB" w:rsidR="008020C0" w:rsidRPr="00154A03" w:rsidRDefault="001361A9" w:rsidP="00154A03">
      <w:pPr>
        <w:suppressAutoHyphens/>
        <w:ind w:right="-1" w:firstLineChars="700" w:firstLine="1470"/>
        <w:jc w:val="left"/>
        <w:textAlignment w:val="baseline"/>
        <w:rPr>
          <w:rFonts w:ascii="ＭＳ ゴシック" w:eastAsia="ＭＳ ゴシック" w:hAnsi="ＭＳ ゴシック"/>
        </w:rPr>
      </w:pPr>
      <w:r w:rsidRPr="00154A03">
        <w:rPr>
          <w:rFonts w:ascii="ＭＳ ゴシック" w:eastAsia="ＭＳ ゴシック" w:hAnsi="ＭＳ ゴシック" w:hint="eastAsia"/>
        </w:rPr>
        <w:t>保証の申込みを行うことが必要です。</w:t>
      </w:r>
    </w:p>
    <w:p w14:paraId="4800C9A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0AEC5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7BA2C0D"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1352CE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DBB1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29F6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C1B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1FE3E3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73FBF1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7B7C3A1"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AC6C1FE"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AABEE2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E5B90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64265E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AE257A0"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EFDDE1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391A34F"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DEEFF0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FEE13BF"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AB7065"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6B00DA9"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ED184D7"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8AEBF38"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7B044E2"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43A2AC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8853F33"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5C9097" w14:textId="189B899B" w:rsidR="00CA14EB"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21FABE07" w14:textId="77777777" w:rsidR="007A2F8A" w:rsidRPr="0070772F" w:rsidRDefault="007A2F8A" w:rsidP="008020C0">
      <w:pPr>
        <w:suppressAutoHyphens/>
        <w:wordWrap w:val="0"/>
        <w:spacing w:line="300" w:lineRule="exact"/>
        <w:jc w:val="left"/>
        <w:textAlignment w:val="baseline"/>
        <w:rPr>
          <w:rFonts w:ascii="ＭＳ ゴシック" w:eastAsia="ＭＳ ゴシック" w:hAnsi="ＭＳ ゴシック" w:hint="eastAsia"/>
          <w:color w:val="000000"/>
          <w:kern w:val="0"/>
        </w:rPr>
      </w:pPr>
    </w:p>
    <w:p w14:paraId="64CAEFDA"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82BA8C0"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1C65F706"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213AD3C"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3C10248B"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61EF1701" w14:textId="77777777" w:rsidR="00CA14EB" w:rsidRPr="0070772F"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23A4991" w14:textId="77777777" w:rsidR="00CA14EB" w:rsidRDefault="00CA14EB"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5749A30"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4DE470E3"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518BFC13" w14:textId="77777777"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57FC82C" w14:textId="1FDD0883" w:rsidR="00160186"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7D9C405C" w14:textId="77777777" w:rsidR="00982967" w:rsidRDefault="00982967" w:rsidP="008020C0">
      <w:pPr>
        <w:suppressAutoHyphens/>
        <w:wordWrap w:val="0"/>
        <w:spacing w:line="300" w:lineRule="exact"/>
        <w:jc w:val="left"/>
        <w:textAlignment w:val="baseline"/>
        <w:rPr>
          <w:rFonts w:ascii="ＭＳ ゴシック" w:eastAsia="ＭＳ ゴシック" w:hAnsi="ＭＳ ゴシック"/>
          <w:color w:val="000000"/>
          <w:kern w:val="0"/>
        </w:rPr>
      </w:pPr>
    </w:p>
    <w:p w14:paraId="09A94572" w14:textId="77777777" w:rsidR="00160186" w:rsidRPr="0070772F" w:rsidRDefault="00160186" w:rsidP="008020C0">
      <w:pPr>
        <w:suppressAutoHyphens/>
        <w:wordWrap w:val="0"/>
        <w:spacing w:line="300" w:lineRule="exact"/>
        <w:jc w:val="left"/>
        <w:textAlignment w:val="baseline"/>
        <w:rPr>
          <w:rFonts w:ascii="ＭＳ ゴシック" w:eastAsia="ＭＳ ゴシック" w:hAnsi="ＭＳ ゴシック"/>
          <w:color w:val="000000"/>
          <w:kern w:val="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3F2B5A" w:rsidRPr="0070772F" w14:paraId="7F4EFAC3" w14:textId="77777777" w:rsidTr="003F2B5A">
        <w:trPr>
          <w:trHeight w:val="400"/>
        </w:trPr>
        <w:tc>
          <w:tcPr>
            <w:tcW w:w="9918" w:type="dxa"/>
            <w:gridSpan w:val="3"/>
          </w:tcPr>
          <w:p w14:paraId="2C7E2B47" w14:textId="77777777" w:rsidR="003F2B5A" w:rsidRPr="0070772F" w:rsidRDefault="003F2B5A">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F2B5A" w:rsidRPr="0070772F" w14:paraId="22406DF4" w14:textId="77777777" w:rsidTr="003F2B5A">
        <w:trPr>
          <w:trHeight w:val="305"/>
        </w:trPr>
        <w:tc>
          <w:tcPr>
            <w:tcW w:w="3306" w:type="dxa"/>
            <w:tcBorders>
              <w:top w:val="single" w:sz="24" w:space="0" w:color="auto"/>
              <w:left w:val="single" w:sz="24" w:space="0" w:color="auto"/>
              <w:bottom w:val="single" w:sz="24" w:space="0" w:color="auto"/>
              <w:right w:val="single" w:sz="24" w:space="0" w:color="auto"/>
            </w:tcBorders>
          </w:tcPr>
          <w:p w14:paraId="13F6FEFB"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05A0ABA5"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7FE57EDA"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r w:rsidR="003F2B5A" w:rsidRPr="0070772F" w14:paraId="46B68A33" w14:textId="77777777" w:rsidTr="003F2B5A">
        <w:trPr>
          <w:trHeight w:val="154"/>
        </w:trPr>
        <w:tc>
          <w:tcPr>
            <w:tcW w:w="3306" w:type="dxa"/>
            <w:tcBorders>
              <w:top w:val="single" w:sz="24" w:space="0" w:color="auto"/>
            </w:tcBorders>
          </w:tcPr>
          <w:p w14:paraId="1CC6EDC1"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169BBCDD"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6FA92327" w14:textId="77777777" w:rsidR="003F2B5A" w:rsidRPr="0070772F" w:rsidRDefault="003F2B5A">
            <w:pPr>
              <w:suppressAutoHyphens/>
              <w:kinsoku w:val="0"/>
              <w:wordWrap w:val="0"/>
              <w:autoSpaceDE w:val="0"/>
              <w:autoSpaceDN w:val="0"/>
              <w:spacing w:line="366" w:lineRule="atLeast"/>
              <w:jc w:val="left"/>
              <w:rPr>
                <w:rFonts w:ascii="ＭＳ ゴシック" w:eastAsia="ＭＳ ゴシック" w:hAnsi="ＭＳ ゴシック"/>
              </w:rPr>
            </w:pPr>
          </w:p>
        </w:tc>
      </w:tr>
    </w:tbl>
    <w:p w14:paraId="6A494F5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73395DB5" w14:textId="77777777">
        <w:tc>
          <w:tcPr>
            <w:tcW w:w="10035" w:type="dxa"/>
            <w:tcBorders>
              <w:top w:val="single" w:sz="4" w:space="0" w:color="000000"/>
              <w:left w:val="single" w:sz="4" w:space="0" w:color="000000"/>
              <w:bottom w:val="single" w:sz="4" w:space="0" w:color="000000"/>
              <w:right w:val="single" w:sz="4" w:space="0" w:color="000000"/>
            </w:tcBorders>
          </w:tcPr>
          <w:p w14:paraId="1976E47A"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7277D2F5" w14:textId="780ED314" w:rsidR="008020C0" w:rsidRPr="0070772F" w:rsidRDefault="008020C0" w:rsidP="00044A24">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044A24">
              <w:rPr>
                <w:rFonts w:ascii="ＭＳ ゴシック" w:eastAsia="ＭＳ ゴシック" w:hAnsi="ＭＳ ゴシック" w:hint="eastAsia"/>
                <w:color w:val="000000"/>
                <w:kern w:val="0"/>
              </w:rPr>
              <w:t>信用保険法第２条第５項第５号の規定による認定申請書（ロ－②）</w:t>
            </w:r>
          </w:p>
          <w:p w14:paraId="5D027E4A" w14:textId="0F470A9B" w:rsidR="008020C0" w:rsidRPr="0070772F" w:rsidRDefault="008020C0" w:rsidP="00044A24">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617E1CFB" w14:textId="0501A1B7" w:rsidR="008020C0" w:rsidRPr="0070772F" w:rsidRDefault="008020C0" w:rsidP="00044A2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044A24">
              <w:rPr>
                <w:rFonts w:ascii="ＭＳ ゴシック" w:eastAsia="ＭＳ ゴシック" w:hAnsi="ＭＳ ゴシック" w:hint="eastAsia"/>
                <w:color w:val="000000"/>
                <w:kern w:val="0"/>
              </w:rPr>
              <w:t>豊後高田市長</w:t>
            </w:r>
            <w:r w:rsidRPr="0070772F">
              <w:rPr>
                <w:rFonts w:ascii="ＭＳ ゴシック" w:eastAsia="ＭＳ ゴシック" w:hAnsi="ＭＳ ゴシック" w:hint="eastAsia"/>
                <w:color w:val="000000"/>
                <w:kern w:val="0"/>
              </w:rPr>
              <w:t xml:space="preserve">　殿</w:t>
            </w:r>
          </w:p>
          <w:p w14:paraId="3E2AA71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55827DF" w14:textId="77777777"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1FE50AF" w14:textId="19DF61A9" w:rsidR="008020C0" w:rsidRPr="0070772F" w:rsidRDefault="008020C0">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044A24">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46A05AB"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2683E85" w14:textId="7A021D2B" w:rsidR="008020C0" w:rsidRPr="0070772F" w:rsidRDefault="008020C0" w:rsidP="00060D65">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私は、表に記載する業を営んでいるが、下記のとおり、主要原材料である原油及び石油製品（以下「原油等」という。）</w:t>
            </w:r>
            <w:r w:rsidR="00D11C3B" w:rsidRPr="0070772F">
              <w:rPr>
                <w:rFonts w:ascii="ＭＳ ゴシック" w:eastAsia="ＭＳ ゴシック" w:hAnsi="ＭＳ ゴシック" w:hint="eastAsia"/>
                <w:color w:val="000000"/>
                <w:kern w:val="0"/>
              </w:rPr>
              <w:t>の価格の上昇等により、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54336682" w14:textId="77777777" w:rsidR="008020C0" w:rsidRPr="0070772F" w:rsidRDefault="008020C0" w:rsidP="00060D65">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5DAA048"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2F05C2C" w14:textId="77777777" w:rsidR="008020C0" w:rsidRPr="0070772F" w:rsidRDefault="008020C0">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6A0CE0BE"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0B16D449"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8020C0" w:rsidRPr="0070772F" w14:paraId="1E1867E1" w14:textId="77777777">
              <w:trPr>
                <w:trHeight w:val="381"/>
              </w:trPr>
              <w:tc>
                <w:tcPr>
                  <w:tcW w:w="3263" w:type="dxa"/>
                  <w:tcBorders>
                    <w:top w:val="single" w:sz="24" w:space="0" w:color="auto"/>
                  </w:tcBorders>
                </w:tcPr>
                <w:p w14:paraId="2F43A0A1"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0761C5A"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14:paraId="5E2A76B2" w14:textId="77777777" w:rsidR="008020C0" w:rsidRPr="0070772F" w:rsidRDefault="008020C0">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14:paraId="5CCE503D" w14:textId="0B7D0F82" w:rsidR="008020C0" w:rsidRDefault="008020C0" w:rsidP="00044A2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57C8A96B" w14:textId="77777777" w:rsidR="00982967" w:rsidRPr="0070772F" w:rsidRDefault="00982967" w:rsidP="00044A24">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5941E9F" w14:textId="7013F237" w:rsidR="008020C0" w:rsidRDefault="008020C0" w:rsidP="00044A24">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48402B8E" w14:textId="77777777" w:rsidR="00982967" w:rsidRPr="00982967" w:rsidRDefault="00982967" w:rsidP="00044A24">
            <w:pPr>
              <w:suppressAutoHyphens/>
              <w:kinsoku w:val="0"/>
              <w:wordWrap w:val="0"/>
              <w:overflowPunct w:val="0"/>
              <w:autoSpaceDE w:val="0"/>
              <w:autoSpaceDN w:val="0"/>
              <w:adjustRightInd w:val="0"/>
              <w:spacing w:line="240" w:lineRule="exact"/>
              <w:jc w:val="center"/>
              <w:textAlignment w:val="baseline"/>
              <w:rPr>
                <w:rFonts w:ascii="ＭＳ ゴシック" w:eastAsia="PMingLiU" w:hAnsi="ＭＳ ゴシック"/>
                <w:color w:val="000000"/>
                <w:spacing w:val="16"/>
                <w:kern w:val="0"/>
                <w:lang w:eastAsia="zh-TW"/>
              </w:rPr>
            </w:pPr>
          </w:p>
          <w:p w14:paraId="2838D7D9" w14:textId="54C4CC7F" w:rsidR="00F75682"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E677F38"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原油等の仕入単価の上昇（注２）</w:t>
            </w:r>
          </w:p>
          <w:p w14:paraId="13886F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Ｅ</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指定業種に係る上昇率</w:t>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color w:val="000000"/>
                <w:kern w:val="0"/>
                <w:u w:val="single"/>
              </w:rPr>
              <w:softHyphen/>
            </w:r>
            <w:r w:rsidRPr="0070772F">
              <w:rPr>
                <w:rFonts w:ascii="ＭＳ ゴシック" w:eastAsia="ＭＳ ゴシック" w:hAnsi="ＭＳ ゴシック" w:hint="eastAsia"/>
                <w:color w:val="000000"/>
                <w:kern w:val="0"/>
                <w:u w:val="single"/>
              </w:rPr>
              <w:t xml:space="preserve">　　　　　　　   ％</w:t>
            </w:r>
          </w:p>
          <w:p w14:paraId="7435A0AD" w14:textId="03EA9EC3"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100</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4861F632"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Ｅ：原油等の最近１か月間における平均仕入れ単価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712EC4FC" w14:textId="1D67AB69" w:rsidR="008020C0" w:rsidRPr="0070772F" w:rsidRDefault="008020C0" w:rsidP="00D11C3B">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A47FC2C" w14:textId="38FE1704"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指定業種に係る平均仕入単価 　 　円</w:t>
            </w:r>
          </w:p>
          <w:p w14:paraId="26A1EAF1" w14:textId="1FE65BF5" w:rsidR="008020C0" w:rsidRPr="0070772F" w:rsidRDefault="008020C0">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年　　　月） </w:t>
            </w:r>
            <w:r w:rsidRPr="0070772F">
              <w:rPr>
                <w:rFonts w:ascii="ＭＳ ゴシック" w:eastAsia="ＭＳ ゴシック" w:hAnsi="ＭＳ ゴシック"/>
                <w:color w:val="000000"/>
                <w:spacing w:val="16"/>
                <w:kern w:val="0"/>
              </w:rPr>
              <w:t xml:space="preserve">                    </w:t>
            </w:r>
          </w:p>
          <w:p w14:paraId="2CBEF9EA"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原油等が売上原価に占める割合（注２）</w:t>
            </w:r>
          </w:p>
          <w:p w14:paraId="35866218"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指定業種に係る依存率</w:t>
            </w:r>
            <w:r w:rsidRPr="0070772F">
              <w:rPr>
                <w:rFonts w:ascii="ＭＳ ゴシック" w:eastAsia="ＭＳ ゴシック" w:hAnsi="ＭＳ ゴシック" w:hint="eastAsia"/>
                <w:color w:val="000000"/>
                <w:kern w:val="0"/>
                <w:u w:val="single" w:color="000000"/>
              </w:rPr>
              <w:t xml:space="preserve">　　　　　　　　％</w:t>
            </w:r>
          </w:p>
          <w:p w14:paraId="7F6E159F"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全体に係る依存率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D406BF9" w14:textId="63627EF3" w:rsidR="008020C0" w:rsidRPr="0070772F" w:rsidRDefault="008020C0">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14:paraId="6B7B08FE"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u w:val="single"/>
              </w:rPr>
              <w:t xml:space="preserve">指定業種に係る売上原価 </w:t>
            </w:r>
            <w:r w:rsidRPr="0070772F">
              <w:rPr>
                <w:rFonts w:ascii="ＭＳ ゴシック" w:eastAsia="ＭＳ ゴシック" w:hAnsi="ＭＳ ゴシック" w:hint="eastAsia"/>
                <w:color w:val="000000"/>
                <w:kern w:val="0"/>
                <w:u w:val="single" w:color="000000"/>
              </w:rPr>
              <w:t xml:space="preserve">　　　　　　　円</w:t>
            </w:r>
          </w:p>
          <w:p w14:paraId="6A14FACC" w14:textId="77777777"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　　　　　　　　　　　　 </w:t>
            </w:r>
            <w:r w:rsidRPr="0070772F">
              <w:rPr>
                <w:rFonts w:ascii="ＭＳ ゴシック" w:eastAsia="ＭＳ ゴシック" w:hAnsi="ＭＳ ゴシック" w:hint="eastAsia"/>
                <w:color w:val="000000"/>
                <w:kern w:val="0"/>
                <w:u w:val="single"/>
              </w:rPr>
              <w:t>全体にかかる売上原価</w:t>
            </w:r>
            <w:r w:rsidRPr="0070772F">
              <w:rPr>
                <w:rFonts w:ascii="ＭＳ ゴシック" w:eastAsia="ＭＳ ゴシック" w:hAnsi="ＭＳ ゴシック" w:hint="eastAsia"/>
                <w:color w:val="000000"/>
                <w:kern w:val="0"/>
                <w:u w:val="single" w:color="000000"/>
              </w:rPr>
              <w:t xml:space="preserve">　　　　　　　　　　 円</w:t>
            </w:r>
          </w:p>
          <w:p w14:paraId="41E64E22" w14:textId="0B2591C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00FC76D8"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3B504904" w14:textId="3B57630E"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額</w:t>
            </w:r>
            <w:r w:rsidRPr="0070772F">
              <w:rPr>
                <w:rFonts w:ascii="ＭＳ ゴシック" w:eastAsia="ＭＳ ゴシック" w:hAnsi="ＭＳ ゴシック" w:hint="eastAsia"/>
                <w:color w:val="000000"/>
                <w:kern w:val="0"/>
                <w:u w:val="single" w:color="000000"/>
              </w:rPr>
              <w:t xml:space="preserve">　</w:t>
            </w:r>
            <w:r w:rsidR="00A75B7A"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20DF00E" w14:textId="77777777" w:rsidR="008020C0" w:rsidRPr="0070772F" w:rsidRDefault="008020C0" w:rsidP="007B0EC6">
            <w:pPr>
              <w:pStyle w:val="af0"/>
              <w:numPr>
                <w:ilvl w:val="0"/>
                <w:numId w:val="23"/>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製品等価格への転嫁の状況（注３）</w:t>
            </w:r>
          </w:p>
          <w:p w14:paraId="3BBEF525" w14:textId="77777777" w:rsidR="008020C0" w:rsidRPr="0070772F" w:rsidRDefault="008020C0">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 xml:space="preserve">指定業種に係る転嫁の状況　Ｐ＝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p>
          <w:p w14:paraId="27CF5ECA"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全体に係る転嫁の状況</w:t>
            </w:r>
            <w:r w:rsidRPr="0070772F">
              <w:rPr>
                <w:rFonts w:ascii="ＭＳ ゴシック" w:eastAsia="ＭＳ ゴシック" w:hAnsi="ＭＳ ゴシック" w:hint="eastAsia"/>
                <w:color w:val="000000"/>
                <w:kern w:val="0"/>
                <w:u w:val="single" w:color="000000"/>
              </w:rPr>
              <w:t xml:space="preserve">　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97436C2" w14:textId="4A4BBD82"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w:t>
            </w:r>
            <w:r w:rsidR="00A75B7A" w:rsidRPr="0070772F">
              <w:rPr>
                <w:rFonts w:ascii="ＭＳ ゴシック" w:eastAsia="ＭＳ ゴシック" w:hAnsi="ＭＳ ゴシック" w:hint="eastAsia"/>
                <w:color w:val="000000"/>
                <w:kern w:val="0"/>
              </w:rPr>
              <w:t>額</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00E4137C">
              <w:rPr>
                <w:rFonts w:ascii="ＭＳ ゴシック" w:eastAsia="ＭＳ ゴシック" w:hAnsi="ＭＳ ゴシック" w:hint="eastAsia"/>
                <w:color w:val="000000"/>
                <w:spacing w:val="16"/>
                <w:kern w:val="0"/>
              </w:rPr>
              <w:t xml:space="preserve">　　　　　　</w:t>
            </w:r>
            <w:r w:rsidR="007F10B9">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額</w:t>
            </w:r>
            <w:r w:rsidR="003A65B2"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kern w:val="0"/>
                <w:u w:val="single" w:color="000000"/>
              </w:rPr>
              <w:t>円</w:t>
            </w:r>
          </w:p>
          <w:p w14:paraId="5A65A656" w14:textId="074F8E20"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8AB26BC" w14:textId="410AE791"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75B7A" w:rsidRPr="0070772F">
              <w:rPr>
                <w:rFonts w:ascii="ＭＳ ゴシック" w:eastAsia="ＭＳ ゴシック" w:hAnsi="ＭＳ ゴシック" w:hint="eastAsia"/>
                <w:color w:val="000000"/>
                <w:kern w:val="0"/>
              </w:rPr>
              <w:t xml:space="preserve">額　</w:t>
            </w:r>
            <w:r w:rsidRPr="0070772F">
              <w:rPr>
                <w:rFonts w:ascii="ＭＳ ゴシック" w:eastAsia="ＭＳ ゴシック" w:hAnsi="ＭＳ ゴシック" w:hint="eastAsia"/>
                <w:color w:val="000000"/>
                <w:spacing w:val="16"/>
                <w:kern w:val="0"/>
                <w:u w:val="single"/>
              </w:rPr>
              <w:t>指定業種に係る仕入</w:t>
            </w:r>
            <w:r w:rsidR="00A75B7A" w:rsidRPr="0070772F">
              <w:rPr>
                <w:rFonts w:ascii="ＭＳ ゴシック" w:eastAsia="ＭＳ ゴシック" w:hAnsi="ＭＳ ゴシック" w:hint="eastAsia"/>
                <w:color w:val="000000"/>
                <w:spacing w:val="16"/>
                <w:kern w:val="0"/>
                <w:u w:val="single"/>
              </w:rPr>
              <w:t xml:space="preserve">額　</w:t>
            </w:r>
            <w:r w:rsidRPr="0070772F">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color w:val="000000"/>
                <w:spacing w:val="16"/>
                <w:kern w:val="0"/>
                <w:u w:val="single"/>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28F9A695" w14:textId="5A628F19"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全体に係る仕入</w:t>
            </w:r>
            <w:r w:rsidR="00A75B7A" w:rsidRPr="0070772F">
              <w:rPr>
                <w:rFonts w:ascii="ＭＳ ゴシック" w:eastAsia="ＭＳ ゴシック" w:hAnsi="ＭＳ ゴシック" w:hint="eastAsia"/>
                <w:color w:val="000000"/>
                <w:kern w:val="0"/>
                <w:u w:val="single"/>
              </w:rPr>
              <w:t xml:space="preserve">額　</w:t>
            </w:r>
            <w:r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w:t>
            </w:r>
            <w:r w:rsidR="003A65B2" w:rsidRPr="007077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0C786305" w14:textId="6A5164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Pr="0070772F">
              <w:rPr>
                <w:rFonts w:ascii="ＭＳ ゴシック" w:eastAsia="ＭＳ ゴシック" w:hAnsi="ＭＳ ゴシック" w:hint="eastAsia"/>
                <w:color w:val="000000"/>
                <w:spacing w:val="16"/>
                <w:kern w:val="0"/>
              </w:rPr>
              <w:t xml:space="preserve">         </w:t>
            </w:r>
            <w:r w:rsidR="00A535BB">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指定業種に係る売上高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017B75D6" w14:textId="046C1E1F" w:rsidR="008020C0" w:rsidRPr="0070772F"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3A65B2"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78643D00" w14:textId="42CC4E9F"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ｂ：Ｂの期間に対応する前年３か月間の売上高</w:t>
            </w:r>
            <w:r w:rsidRPr="0070772F">
              <w:rPr>
                <w:rFonts w:ascii="ＭＳ ゴシック" w:eastAsia="ＭＳ ゴシック" w:hAnsi="ＭＳ ゴシック" w:hint="eastAsia"/>
                <w:color w:val="000000"/>
                <w:spacing w:val="16"/>
                <w:kern w:val="0"/>
              </w:rPr>
              <w:t xml:space="preserve">     </w:t>
            </w:r>
            <w:r w:rsidR="003A65B2"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u w:val="single"/>
              </w:rPr>
              <w:t>指定業種に係る売上高</w:t>
            </w:r>
            <w:r w:rsidRPr="0070772F">
              <w:rPr>
                <w:rFonts w:ascii="ＭＳ ゴシック" w:eastAsia="ＭＳ ゴシック" w:hAnsi="ＭＳ ゴシック"/>
                <w:color w:val="000000"/>
                <w:kern w:val="0"/>
                <w:u w:val="single" w:color="000000"/>
              </w:rPr>
              <w:t xml:space="preserve">              </w:t>
            </w:r>
            <w:r w:rsidR="003A65B2"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w:t>
            </w:r>
          </w:p>
          <w:p w14:paraId="4C87F7CB" w14:textId="4FD77DF9" w:rsidR="00060D65" w:rsidRDefault="008020C0">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xml:space="preserve">　　　（　　　年　　　月</w:t>
            </w:r>
            <w:r w:rsidR="00F453FB"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rPr>
              <w:t xml:space="preserve">全体に係る売上高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19089A58" w14:textId="32DF65C8" w:rsidR="00044A24" w:rsidRDefault="00044A2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3F507748" w14:textId="3F5B22A1" w:rsidR="00154A03" w:rsidRDefault="00154A0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264C57C7" w14:textId="597ED907" w:rsidR="00154A03" w:rsidRDefault="00154A0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7258BEC0" w14:textId="77777777" w:rsidR="007A2F8A" w:rsidRDefault="007A2F8A">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hint="eastAsia"/>
                <w:color w:val="000000"/>
                <w:kern w:val="0"/>
                <w:u w:val="single" w:color="000000"/>
              </w:rPr>
            </w:pPr>
          </w:p>
          <w:p w14:paraId="4917F7F4" w14:textId="2E4FC0BA" w:rsidR="00154A03" w:rsidRDefault="00154A0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408766FE" w14:textId="4AC046A2" w:rsidR="00154A03" w:rsidRPr="00044A24" w:rsidRDefault="00154A0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3110E8C2" w14:textId="16E2BE67" w:rsidR="00CA14EB" w:rsidRPr="00894E1C" w:rsidRDefault="00044A24"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商第　　　　　　　号</w:t>
            </w:r>
          </w:p>
          <w:p w14:paraId="70BE15E4"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10"/>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t>令和　　　年　　　月　　　日</w:t>
            </w:r>
          </w:p>
          <w:p w14:paraId="475ACD9B" w14:textId="77777777" w:rsidR="00CA14EB" w:rsidRPr="00894E1C" w:rsidRDefault="00CA14EB" w:rsidP="00CA14EB">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sidRPr="00894E1C">
              <w:rPr>
                <w:rFonts w:ascii="ＭＳ ゴシック" w:eastAsia="ＭＳ ゴシック" w:hAnsi="ＭＳ ゴシック" w:hint="eastAsia"/>
                <w:color w:val="000000"/>
                <w:kern w:val="0"/>
              </w:rPr>
              <w:lastRenderedPageBreak/>
              <w:t xml:space="preserve">　申請のとおり、相違ないことを認定します。</w:t>
            </w:r>
          </w:p>
          <w:p w14:paraId="68D1E30F" w14:textId="77777777" w:rsidR="00866FA1" w:rsidRPr="00894E1C"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（注）信用保証協会への申込期間</w:t>
            </w:r>
          </w:p>
          <w:p w14:paraId="3CE6442A" w14:textId="259CB7A9" w:rsidR="00866FA1" w:rsidRDefault="00044A24"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w:t>
            </w:r>
            <w:r w:rsidR="00866FA1" w:rsidRPr="00894E1C">
              <w:rPr>
                <w:rFonts w:ascii="ＭＳ ゴシック" w:eastAsia="ＭＳ ゴシック" w:hAnsi="ＭＳ ゴシック" w:hint="eastAsia"/>
                <w:color w:val="000000"/>
                <w:spacing w:val="16"/>
                <w:kern w:val="0"/>
              </w:rPr>
              <w:t xml:space="preserve">　年　　　月　　　日まで</w:t>
            </w:r>
          </w:p>
          <w:p w14:paraId="083E9189" w14:textId="77777777" w:rsidR="00154A03" w:rsidRPr="00894E1C" w:rsidRDefault="00154A03"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p>
          <w:p w14:paraId="31D39435" w14:textId="5E42B8DB" w:rsidR="009C2741" w:rsidRDefault="00044A24">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豊後高田市長　佐々木　敏夫</w:t>
            </w:r>
          </w:p>
          <w:p w14:paraId="40BA8845" w14:textId="56FA135A" w:rsidR="00154A03" w:rsidRDefault="00154A0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p>
          <w:p w14:paraId="52C538AA" w14:textId="77777777" w:rsidR="00154A03" w:rsidRPr="00894E1C" w:rsidRDefault="00154A03">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p>
          <w:p w14:paraId="645A31E7" w14:textId="77777777" w:rsidR="008020C0" w:rsidRPr="0070772F" w:rsidRDefault="008020C0">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7ACCCD14" w14:textId="1218A1BA" w:rsidR="008020C0" w:rsidRPr="0070772F" w:rsidRDefault="008020C0" w:rsidP="008020C0">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（注１）本様式は、指定業種と非指定業種を兼業している場合であって、指定業種及び申請者全体の双方が認定基準を満たす場合に使用する。</w:t>
      </w:r>
    </w:p>
    <w:p w14:paraId="1DE480DD" w14:textId="560128C5" w:rsidR="008020C0" w:rsidRPr="0070772F" w:rsidRDefault="008020C0" w:rsidP="00985F74">
      <w:pPr>
        <w:suppressAutoHyphens/>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w:t>
      </w:r>
      <w:r w:rsidR="00985F74"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rPr>
        <w:t>依存率</w:t>
      </w:r>
      <w:r w:rsidR="00985F74" w:rsidRPr="0070772F">
        <w:rPr>
          <w:rFonts w:ascii="ＭＳ ゴシック" w:eastAsia="ＭＳ ゴシック" w:hAnsi="ＭＳ ゴシック" w:hint="eastAsia"/>
          <w:color w:val="000000"/>
          <w:kern w:val="0"/>
        </w:rPr>
        <w:t>及び最近１か月間における全体の売上原価に占める指定業種の売上原価の割合</w:t>
      </w:r>
      <w:r w:rsidRPr="0070772F">
        <w:rPr>
          <w:rFonts w:ascii="ＭＳ ゴシック" w:eastAsia="ＭＳ ゴシック" w:hAnsi="ＭＳ ゴシック" w:hint="eastAsia"/>
          <w:color w:val="000000"/>
          <w:kern w:val="0"/>
        </w:rPr>
        <w:t>が２０％以上となっていること。</w:t>
      </w:r>
    </w:p>
    <w:p w14:paraId="623056DB" w14:textId="77777777" w:rsidR="008020C0" w:rsidRPr="0070772F" w:rsidRDefault="008020C0" w:rsidP="008020C0">
      <w:pPr>
        <w:suppressAutoHyphens/>
        <w:spacing w:line="240" w:lineRule="exact"/>
        <w:ind w:left="18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rPr>
        <w:t>（注３）Ｐ＞０となっていること。</w:t>
      </w:r>
    </w:p>
    <w:p w14:paraId="3452D68C" w14:textId="366AAD00" w:rsidR="008020C0" w:rsidRPr="008B134F" w:rsidRDefault="008020C0" w:rsidP="008B134F">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r w:rsidR="008B134F">
        <w:rPr>
          <mc:AlternateContent>
            <mc:Choice Requires="w16se">
              <w:rFonts w:ascii="ＭＳ ゴシック" w:eastAsia="ＭＳ ゴシック" w:hAnsi="ＭＳ ゴシック" w:hint="eastAsia"/>
            </mc:Choice>
            <mc:Fallback>
              <w:rFonts w:ascii="ＭＳ 明朝" w:hAnsi="ＭＳ 明朝" w:cs="ＭＳ 明朝" w:hint="eastAsia"/>
            </mc:Fallback>
          </mc:AlternateContent>
          <w:color w:val="000000"/>
          <w:kern w:val="0"/>
        </w:rPr>
        <mc:AlternateContent>
          <mc:Choice Requires="w16se">
            <w16se:symEx w16se:font="ＭＳ 明朝" w16se:char="2460"/>
          </mc:Choice>
          <mc:Fallback>
            <w:t>①</w:t>
          </mc:Fallback>
        </mc:AlternateContent>
      </w:r>
      <w:r w:rsidR="008B134F">
        <w:rPr>
          <w:rFonts w:ascii="ＭＳ ゴシック" w:eastAsia="ＭＳ ゴシック" w:hAnsi="ＭＳ ゴシック" w:hint="eastAsia"/>
          <w:color w:val="000000"/>
          <w:kern w:val="0"/>
        </w:rPr>
        <w:t xml:space="preserve"> </w:t>
      </w:r>
      <w:r w:rsidRPr="008B134F">
        <w:rPr>
          <w:rFonts w:ascii="ＭＳ ゴシック" w:eastAsia="ＭＳ ゴシック" w:hAnsi="ＭＳ ゴシック" w:hint="eastAsia"/>
          <w:color w:val="000000"/>
          <w:kern w:val="0"/>
        </w:rPr>
        <w:t>本認定とは別に、金融機関及び信用保証協会による金融上の審査があります。</w:t>
      </w:r>
    </w:p>
    <w:p w14:paraId="66EF60AC" w14:textId="77777777" w:rsidR="008B134F" w:rsidRDefault="008B134F" w:rsidP="008B134F">
      <w:pPr>
        <w:suppressAutoHyphens/>
        <w:spacing w:line="240" w:lineRule="exact"/>
        <w:ind w:leftChars="600" w:left="1470" w:hangingChars="100" w:hanging="210"/>
        <w:jc w:val="left"/>
        <w:textAlignment w:val="baseline"/>
        <w:rPr>
          <w:rFonts w:ascii="ＭＳ ゴシック" w:eastAsia="ＭＳ ゴシック" w:hAnsi="ＭＳ ゴシック"/>
        </w:rPr>
      </w:pPr>
      <w:r>
        <w:rPr>
          <mc:AlternateContent>
            <mc:Choice Requires="w16se">
              <w:rFonts w:ascii="ＭＳ ゴシック" w:eastAsia="ＭＳ ゴシック" w:hAnsi="ＭＳ ゴシック" w:hint="eastAsia"/>
            </mc:Choice>
            <mc:Fallback>
              <w:rFonts w:ascii="ＭＳ 明朝" w:hAnsi="ＭＳ 明朝" w:cs="ＭＳ 明朝" w:hint="eastAsia"/>
            </mc:Fallback>
          </mc:AlternateContent>
        </w:rPr>
        <mc:AlternateContent>
          <mc:Choice Requires="w16se">
            <w16se:symEx w16se:font="ＭＳ 明朝" w16se:char="2461"/>
          </mc:Choice>
          <mc:Fallback>
            <w:t>②</w:t>
          </mc:Fallback>
        </mc:AlternateContent>
      </w:r>
      <w:r>
        <w:rPr>
          <w:rFonts w:ascii="ＭＳ ゴシック" w:eastAsia="ＭＳ ゴシック" w:hAnsi="ＭＳ ゴシック" w:hint="eastAsia"/>
        </w:rPr>
        <w:t xml:space="preserve"> </w:t>
      </w:r>
      <w:r w:rsidRPr="008B134F">
        <w:rPr>
          <w:rFonts w:ascii="ＭＳ ゴシック" w:eastAsia="ＭＳ ゴシック" w:hAnsi="ＭＳ ゴシック" w:hint="eastAsia"/>
        </w:rPr>
        <w:t>市長</w:t>
      </w:r>
      <w:r w:rsidR="008020C0" w:rsidRPr="008B134F">
        <w:rPr>
          <w:rFonts w:ascii="ＭＳ ゴシック" w:eastAsia="ＭＳ ゴシック" w:hAnsi="ＭＳ ゴシック" w:hint="eastAsia"/>
        </w:rPr>
        <w:t>から認定を受けた</w:t>
      </w:r>
      <w:r w:rsidR="001361A9" w:rsidRPr="008B134F">
        <w:rPr>
          <w:rFonts w:ascii="ＭＳ ゴシック" w:eastAsia="ＭＳ ゴシック" w:hAnsi="ＭＳ ゴシック" w:hint="eastAsia"/>
        </w:rPr>
        <w:t>日から３０日以内に</w:t>
      </w:r>
      <w:r w:rsidR="00A60031" w:rsidRPr="008B134F">
        <w:rPr>
          <w:rFonts w:ascii="ＭＳ ゴシック" w:eastAsia="ＭＳ ゴシック" w:hAnsi="ＭＳ ゴシック" w:hint="eastAsia"/>
        </w:rPr>
        <w:t>金融機関又は</w:t>
      </w:r>
      <w:r w:rsidR="001361A9" w:rsidRPr="008B134F">
        <w:rPr>
          <w:rFonts w:ascii="ＭＳ ゴシック" w:eastAsia="ＭＳ ゴシック" w:hAnsi="ＭＳ ゴシック" w:hint="eastAsia"/>
        </w:rPr>
        <w:t>信用保証協会に対して、</w:t>
      </w:r>
    </w:p>
    <w:p w14:paraId="68FD7A45" w14:textId="32D31592" w:rsidR="008020C0" w:rsidRPr="008B134F" w:rsidRDefault="001361A9" w:rsidP="008B134F">
      <w:pPr>
        <w:suppressAutoHyphens/>
        <w:spacing w:line="240" w:lineRule="exact"/>
        <w:ind w:leftChars="700" w:left="1470"/>
        <w:jc w:val="left"/>
        <w:textAlignment w:val="baseline"/>
        <w:rPr>
          <w:rFonts w:ascii="ＭＳ ゴシック" w:eastAsia="ＭＳ ゴシック" w:hAnsi="ＭＳ ゴシック"/>
          <w:color w:val="000000"/>
          <w:spacing w:val="16"/>
          <w:kern w:val="0"/>
        </w:rPr>
      </w:pPr>
      <w:r w:rsidRPr="008B134F">
        <w:rPr>
          <w:rFonts w:ascii="ＭＳ ゴシック" w:eastAsia="ＭＳ ゴシック" w:hAnsi="ＭＳ ゴシック" w:hint="eastAsia"/>
        </w:rPr>
        <w:t>保証の申込みを行うことが必要です。</w:t>
      </w:r>
    </w:p>
    <w:p w14:paraId="2CABECC2" w14:textId="77777777" w:rsidR="00985F74" w:rsidRPr="0070772F" w:rsidRDefault="00985F74" w:rsidP="00CA14EB">
      <w:pPr>
        <w:suppressAutoHyphens/>
        <w:spacing w:line="240" w:lineRule="exact"/>
        <w:jc w:val="left"/>
        <w:textAlignment w:val="baseline"/>
        <w:rPr>
          <w:rFonts w:ascii="ＭＳ ゴシック" w:eastAsia="ＭＳ ゴシック" w:hAnsi="ＭＳ ゴシック"/>
          <w:color w:val="000000"/>
          <w:spacing w:val="16"/>
          <w:kern w:val="0"/>
        </w:rPr>
      </w:pPr>
    </w:p>
    <w:p w14:paraId="5F4898DC" w14:textId="77777777" w:rsidR="008020C0" w:rsidRPr="0070772F" w:rsidRDefault="008020C0"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67B1EBD"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DFAB7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6B6A4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B9727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7297A6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439440B"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FCDB5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C6643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1A0DD6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F1FB0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25B11E3"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07CF569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80526A2"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ABF6D8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715BBA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E3A8F97"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5F8F670E"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AC7D54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9CCCA78"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F26AE2A"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A287E7"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0F4AE3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9A803F"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023123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65102D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13945274"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D7B9C0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A9A256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794D42A9"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B2CB62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61BE8C0"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421A82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8CF08E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0379136"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DFA0281"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66FF183C" w14:textId="77777777" w:rsidR="00CA14EB" w:rsidRPr="0070772F"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4CA99EBF" w14:textId="73C6BEC2" w:rsidR="00CA14EB" w:rsidRDefault="00CA14EB"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2A911A54" w14:textId="5AFD09CC" w:rsidR="007A2F8A" w:rsidRDefault="007A2F8A" w:rsidP="008020C0">
      <w:pPr>
        <w:suppressAutoHyphens/>
        <w:spacing w:line="240" w:lineRule="exact"/>
        <w:jc w:val="left"/>
        <w:textAlignment w:val="baseline"/>
        <w:rPr>
          <w:rFonts w:ascii="ＭＳ ゴシック" w:eastAsia="ＭＳ ゴシック" w:hAnsi="ＭＳ ゴシック"/>
          <w:color w:val="000000"/>
          <w:spacing w:val="16"/>
          <w:kern w:val="0"/>
        </w:rPr>
      </w:pPr>
    </w:p>
    <w:p w14:paraId="386DBBE4" w14:textId="77777777" w:rsidR="007A2F8A" w:rsidRPr="0070772F" w:rsidRDefault="007A2F8A" w:rsidP="008020C0">
      <w:pPr>
        <w:suppressAutoHyphens/>
        <w:spacing w:line="240" w:lineRule="exact"/>
        <w:jc w:val="left"/>
        <w:textAlignment w:val="baseline"/>
        <w:rPr>
          <w:rFonts w:ascii="ＭＳ ゴシック" w:eastAsia="ＭＳ ゴシック" w:hAnsi="ＭＳ ゴシック" w:hint="eastAsia"/>
          <w:color w:val="000000"/>
          <w:spacing w:val="16"/>
          <w:kern w:val="0"/>
        </w:rPr>
      </w:pPr>
    </w:p>
    <w:p w14:paraId="63D51FA7" w14:textId="1B809E84" w:rsidR="0069583B" w:rsidRPr="0070772F" w:rsidRDefault="0069583B" w:rsidP="008020C0">
      <w:pPr>
        <w:suppressAutoHyphens/>
        <w:spacing w:line="240" w:lineRule="exact"/>
        <w:jc w:val="left"/>
        <w:textAlignment w:val="baseline"/>
        <w:rPr>
          <w:rFonts w:ascii="ＭＳ ゴシック" w:eastAsia="ＭＳ ゴシック" w:hAnsi="ＭＳ ゴシック"/>
          <w:color w:val="000000"/>
          <w:spacing w:val="16"/>
          <w:kern w:val="0"/>
        </w:rPr>
      </w:pPr>
    </w:p>
    <w:sectPr w:rsidR="0069583B" w:rsidRPr="0070772F" w:rsidSect="007A2F8A">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293344" w:rsidRDefault="00293344">
      <w:r>
        <w:separator/>
      </w:r>
    </w:p>
  </w:endnote>
  <w:endnote w:type="continuationSeparator" w:id="0">
    <w:p w14:paraId="0A6E9193" w14:textId="77777777" w:rsidR="00293344" w:rsidRDefault="00293344">
      <w:r>
        <w:continuationSeparator/>
      </w:r>
    </w:p>
  </w:endnote>
  <w:endnote w:type="continuationNotice" w:id="1">
    <w:p w14:paraId="1D3F8BB1" w14:textId="77777777" w:rsidR="00293344" w:rsidRDefault="00293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25203"/>
      <w:docPartObj>
        <w:docPartGallery w:val="Page Numbers (Bottom of Page)"/>
        <w:docPartUnique/>
      </w:docPartObj>
    </w:sdtPr>
    <w:sdtEndPr/>
    <w:sdtContent>
      <w:p w14:paraId="1A392146" w14:textId="7389C30A" w:rsidR="00293344" w:rsidRDefault="00293344">
        <w:pPr>
          <w:pStyle w:val="a8"/>
          <w:jc w:val="center"/>
        </w:pPr>
        <w:r>
          <w:fldChar w:fldCharType="begin"/>
        </w:r>
        <w:r>
          <w:instrText>PAGE   \* MERGEFORMAT</w:instrText>
        </w:r>
        <w:r>
          <w:fldChar w:fldCharType="separate"/>
        </w:r>
        <w:r w:rsidR="007A2F8A" w:rsidRPr="007A2F8A">
          <w:rPr>
            <w:noProof/>
            <w:lang w:val="ja-JP"/>
          </w:rPr>
          <w:t>4</w:t>
        </w:r>
        <w:r>
          <w:fldChar w:fldCharType="end"/>
        </w:r>
      </w:p>
    </w:sdtContent>
  </w:sdt>
  <w:p w14:paraId="1CBE41CD" w14:textId="77777777" w:rsidR="00293344" w:rsidRDefault="00293344" w:rsidP="0027155C">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293344" w:rsidRDefault="00293344">
      <w:r>
        <w:separator/>
      </w:r>
    </w:p>
  </w:footnote>
  <w:footnote w:type="continuationSeparator" w:id="0">
    <w:p w14:paraId="16AE826B" w14:textId="77777777" w:rsidR="00293344" w:rsidRDefault="00293344">
      <w:r>
        <w:continuationSeparator/>
      </w:r>
    </w:p>
  </w:footnote>
  <w:footnote w:type="continuationNotice" w:id="1">
    <w:p w14:paraId="5FBD7478" w14:textId="77777777" w:rsidR="00293344" w:rsidRDefault="0029334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4A24"/>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6A6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4A03"/>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0EB9"/>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344"/>
    <w:rsid w:val="00293785"/>
    <w:rsid w:val="00293FCA"/>
    <w:rsid w:val="002943CF"/>
    <w:rsid w:val="002953D7"/>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2F8A"/>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629"/>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41"/>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515"/>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34F"/>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4B2"/>
    <w:rsid w:val="00976977"/>
    <w:rsid w:val="00977F0D"/>
    <w:rsid w:val="00977FF8"/>
    <w:rsid w:val="00980175"/>
    <w:rsid w:val="00980EE6"/>
    <w:rsid w:val="00980FE5"/>
    <w:rsid w:val="009816B8"/>
    <w:rsid w:val="009817E6"/>
    <w:rsid w:val="009818BB"/>
    <w:rsid w:val="00981A11"/>
    <w:rsid w:val="00982967"/>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16B"/>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1EB8"/>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9547f46b-086e-40f6-b7e9-9ad4866360cd"/>
    <ds:schemaRef ds:uri="http://purl.org/dc/dcmitype/"/>
    <ds:schemaRef ds:uri="http://schemas.openxmlformats.org/package/2006/metadata/core-properties"/>
    <ds:schemaRef ds:uri="3b5a34e4-c925-442a-8678-f4e3309d8eeb"/>
    <ds:schemaRef ds:uri="http://www.w3.org/XML/1998/namespace"/>
  </ds:schemaRefs>
</ds:datastoreItem>
</file>

<file path=customXml/itemProps4.xml><?xml version="1.0" encoding="utf-8"?>
<ds:datastoreItem xmlns:ds="http://schemas.openxmlformats.org/officeDocument/2006/customXml" ds:itemID="{0797AF7A-8CD4-47B9-A886-9C6CB9929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2035</Words>
  <Characters>1882</Characters>
  <Application>Microsoft Office Word</Application>
  <DocSecurity>0</DocSecurity>
  <Lines>15</Lines>
  <Paragraphs>7</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syoukan02</cp:lastModifiedBy>
  <cp:revision>11</cp:revision>
  <cp:lastPrinted>2024-11-28T07:27:00Z</cp:lastPrinted>
  <dcterms:created xsi:type="dcterms:W3CDTF">2024-09-30T11:54:00Z</dcterms:created>
  <dcterms:modified xsi:type="dcterms:W3CDTF">2024-11-29T00:47:00Z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