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4B" w:rsidRPr="000739BC" w:rsidRDefault="00606C1A" w:rsidP="0073494B">
      <w:pPr>
        <w:rPr>
          <w:szCs w:val="24"/>
        </w:rPr>
      </w:pPr>
      <w:bookmarkStart w:id="0" w:name="_GoBack"/>
      <w:bookmarkEnd w:id="0"/>
      <w:r w:rsidRPr="000739BC">
        <w:rPr>
          <w:rFonts w:hint="eastAsia"/>
          <w:szCs w:val="24"/>
        </w:rPr>
        <w:t>（</w:t>
      </w:r>
      <w:r w:rsidR="0073494B" w:rsidRPr="000739BC">
        <w:rPr>
          <w:rFonts w:hint="eastAsia"/>
          <w:szCs w:val="24"/>
        </w:rPr>
        <w:t>別紙様式</w:t>
      </w:r>
      <w:r w:rsidR="0073494B" w:rsidRPr="000739BC">
        <w:rPr>
          <w:rFonts w:hint="eastAsia"/>
          <w:szCs w:val="24"/>
        </w:rPr>
        <w:t>3</w:t>
      </w:r>
      <w:r w:rsidR="0073494B" w:rsidRPr="000739BC">
        <w:rPr>
          <w:rFonts w:hint="eastAsia"/>
          <w:szCs w:val="24"/>
        </w:rPr>
        <w:t>）</w:t>
      </w:r>
    </w:p>
    <w:p w:rsidR="0073494B" w:rsidRPr="000739BC" w:rsidRDefault="0073494B" w:rsidP="0073494B"/>
    <w:tbl>
      <w:tblPr>
        <w:tblW w:w="0" w:type="auto"/>
        <w:tblLook w:val="04A0" w:firstRow="1" w:lastRow="0" w:firstColumn="1" w:lastColumn="0" w:noHBand="0" w:noVBand="1"/>
      </w:tblPr>
      <w:tblGrid>
        <w:gridCol w:w="2235"/>
        <w:gridCol w:w="567"/>
      </w:tblGrid>
      <w:tr w:rsidR="00E22097" w:rsidTr="00E22097">
        <w:trPr>
          <w:trHeight w:val="720"/>
        </w:trPr>
        <w:tc>
          <w:tcPr>
            <w:tcW w:w="2235" w:type="dxa"/>
            <w:shd w:val="clear" w:color="auto" w:fill="auto"/>
            <w:vAlign w:val="center"/>
          </w:tcPr>
          <w:p w:rsidR="00E22097" w:rsidRPr="00070CC4" w:rsidRDefault="00E22097" w:rsidP="00E22097">
            <w:pPr>
              <w:ind w:leftChars="100" w:left="270"/>
              <w:jc w:val="center"/>
            </w:pPr>
            <w:r>
              <w:rPr>
                <w:rFonts w:hint="eastAsia"/>
              </w:rPr>
              <w:t>豊後高田市長</w:t>
            </w:r>
          </w:p>
        </w:tc>
        <w:tc>
          <w:tcPr>
            <w:tcW w:w="567" w:type="dxa"/>
            <w:shd w:val="clear" w:color="auto" w:fill="auto"/>
            <w:vAlign w:val="center"/>
          </w:tcPr>
          <w:p w:rsidR="00E22097" w:rsidRPr="00070CC4" w:rsidRDefault="00E22097" w:rsidP="00EC4688">
            <w:r>
              <w:t>様</w:t>
            </w:r>
          </w:p>
        </w:tc>
      </w:tr>
    </w:tbl>
    <w:p w:rsidR="009E18FE" w:rsidRPr="000739BC" w:rsidRDefault="009E18FE" w:rsidP="009E18FE"/>
    <w:p w:rsidR="009E18FE" w:rsidRPr="000739BC" w:rsidRDefault="009E18FE" w:rsidP="009E18FE">
      <w:pPr>
        <w:jc w:val="center"/>
      </w:pPr>
      <w:r w:rsidRPr="000739BC">
        <w:rPr>
          <w:rFonts w:hint="eastAsia"/>
        </w:rPr>
        <w:t>誓約書</w:t>
      </w:r>
    </w:p>
    <w:p w:rsidR="00C41379" w:rsidRPr="000739BC" w:rsidRDefault="00C41379" w:rsidP="00C41379"/>
    <w:p w:rsidR="00C41379" w:rsidRPr="000739BC" w:rsidRDefault="00C41379" w:rsidP="00C41379">
      <w:pPr>
        <w:ind w:firstLineChars="100" w:firstLine="270"/>
      </w:pPr>
      <w:r w:rsidRPr="000739BC">
        <w:rPr>
          <w:rFonts w:hint="eastAsia"/>
        </w:rPr>
        <w:t>私は、</w:t>
      </w:r>
      <w:r w:rsidR="003E17FA" w:rsidRPr="000739BC">
        <w:rPr>
          <w:rFonts w:hint="eastAsia"/>
        </w:rPr>
        <w:t>私が所有（占有）する住宅</w:t>
      </w:r>
      <w:r w:rsidR="0073494B" w:rsidRPr="000739BC">
        <w:rPr>
          <w:rFonts w:hint="eastAsia"/>
        </w:rPr>
        <w:t>（所在地は</w:t>
      </w:r>
      <w:r w:rsidR="000F3BAA">
        <w:rPr>
          <w:rFonts w:hint="eastAsia"/>
          <w:u w:val="single"/>
        </w:rPr>
        <w:t>豊後高田</w:t>
      </w:r>
      <w:r w:rsidR="00FE42C9" w:rsidRPr="000739BC">
        <w:rPr>
          <w:rFonts w:hint="eastAsia"/>
          <w:u w:val="single"/>
        </w:rPr>
        <w:t>市</w:t>
      </w:r>
      <w:r w:rsidR="000F3BAA">
        <w:rPr>
          <w:rFonts w:hint="eastAsia"/>
          <w:u w:val="single"/>
        </w:rPr>
        <w:t xml:space="preserve">　　　　　　　　　　　</w:t>
      </w:r>
      <w:r w:rsidR="0073494B" w:rsidRPr="000739BC">
        <w:rPr>
          <w:rFonts w:hint="eastAsia"/>
          <w:u w:val="single"/>
        </w:rPr>
        <w:t>）</w:t>
      </w:r>
      <w:r w:rsidR="00FE42C9" w:rsidRPr="000739BC">
        <w:rPr>
          <w:rFonts w:hint="eastAsia"/>
        </w:rPr>
        <w:t>に設置</w:t>
      </w:r>
      <w:r w:rsidR="009E18FE" w:rsidRPr="000739BC">
        <w:rPr>
          <w:rFonts w:hint="eastAsia"/>
        </w:rPr>
        <w:t>される</w:t>
      </w:r>
      <w:r w:rsidR="00FE42C9" w:rsidRPr="000739BC">
        <w:rPr>
          <w:rFonts w:hint="eastAsia"/>
        </w:rPr>
        <w:t>浄化槽</w:t>
      </w:r>
      <w:r w:rsidR="003E17FA" w:rsidRPr="000739BC">
        <w:rPr>
          <w:rFonts w:hint="eastAsia"/>
        </w:rPr>
        <w:t>の処理対象人員</w:t>
      </w:r>
      <w:r w:rsidR="00FE42C9" w:rsidRPr="000739BC">
        <w:rPr>
          <w:rFonts w:hint="eastAsia"/>
        </w:rPr>
        <w:t>を</w:t>
      </w:r>
      <w:r w:rsidR="003E17FA" w:rsidRPr="000739BC">
        <w:rPr>
          <w:rFonts w:hint="eastAsia"/>
        </w:rPr>
        <w:t>、「</w:t>
      </w:r>
      <w:r w:rsidR="00FE42C9" w:rsidRPr="000739BC">
        <w:rPr>
          <w:rFonts w:hint="eastAsia"/>
        </w:rPr>
        <w:t>建築物の用途別による屎尿浄化槽の処理対象人員算定基準（</w:t>
      </w:r>
      <w:r w:rsidR="00FE42C9" w:rsidRPr="000739BC">
        <w:rPr>
          <w:rFonts w:hint="eastAsia"/>
        </w:rPr>
        <w:t>JIS A 3302-2000</w:t>
      </w:r>
      <w:r w:rsidR="00FE42C9" w:rsidRPr="000739BC">
        <w:rPr>
          <w:rFonts w:hint="eastAsia"/>
        </w:rPr>
        <w:t>）</w:t>
      </w:r>
      <w:r w:rsidR="003E17FA" w:rsidRPr="000739BC">
        <w:rPr>
          <w:rFonts w:hint="eastAsia"/>
        </w:rPr>
        <w:t>」</w:t>
      </w:r>
      <w:r w:rsidR="00FE42C9" w:rsidRPr="000739BC">
        <w:rPr>
          <w:rFonts w:hint="eastAsia"/>
        </w:rPr>
        <w:t>ただし書きの規定により</w:t>
      </w:r>
      <w:r w:rsidR="00FE42C9" w:rsidRPr="000739BC">
        <w:rPr>
          <w:rFonts w:hint="eastAsia"/>
        </w:rPr>
        <w:t>5</w:t>
      </w:r>
      <w:r w:rsidR="00FE42C9" w:rsidRPr="000739BC">
        <w:rPr>
          <w:rFonts w:hint="eastAsia"/>
        </w:rPr>
        <w:t>人</w:t>
      </w:r>
      <w:r w:rsidR="003E17FA" w:rsidRPr="000739BC">
        <w:rPr>
          <w:rFonts w:hint="eastAsia"/>
        </w:rPr>
        <w:t>と</w:t>
      </w:r>
      <w:r w:rsidR="00FE42C9" w:rsidRPr="000739BC">
        <w:rPr>
          <w:rFonts w:hint="eastAsia"/>
        </w:rPr>
        <w:t>することに関して、</w:t>
      </w:r>
      <w:r w:rsidRPr="000739BC">
        <w:rPr>
          <w:rFonts w:hint="eastAsia"/>
        </w:rPr>
        <w:t>下記の</w:t>
      </w:r>
      <w:r w:rsidR="009E18FE" w:rsidRPr="000739BC">
        <w:rPr>
          <w:rFonts w:hint="eastAsia"/>
        </w:rPr>
        <w:t>第</w:t>
      </w:r>
      <w:r w:rsidR="009E18FE" w:rsidRPr="000739BC">
        <w:rPr>
          <w:rFonts w:hint="eastAsia"/>
        </w:rPr>
        <w:t>1</w:t>
      </w:r>
      <w:r w:rsidR="009E18FE" w:rsidRPr="000739BC">
        <w:rPr>
          <w:rFonts w:hint="eastAsia"/>
        </w:rPr>
        <w:t>号から第</w:t>
      </w:r>
      <w:r w:rsidR="00DC7485" w:rsidRPr="000739BC">
        <w:rPr>
          <w:rFonts w:hint="eastAsia"/>
        </w:rPr>
        <w:t>5</w:t>
      </w:r>
      <w:r w:rsidR="009E18FE" w:rsidRPr="000739BC">
        <w:rPr>
          <w:rFonts w:hint="eastAsia"/>
        </w:rPr>
        <w:t>号までの</w:t>
      </w:r>
      <w:r w:rsidR="0073494B" w:rsidRPr="000739BC">
        <w:rPr>
          <w:rFonts w:hint="eastAsia"/>
        </w:rPr>
        <w:t>全ての事項</w:t>
      </w:r>
      <w:r w:rsidR="009E18FE" w:rsidRPr="000739BC">
        <w:rPr>
          <w:rFonts w:hint="eastAsia"/>
        </w:rPr>
        <w:t>について</w:t>
      </w:r>
      <w:r w:rsidR="003E17FA" w:rsidRPr="000739BC">
        <w:rPr>
          <w:rFonts w:hint="eastAsia"/>
        </w:rPr>
        <w:t>誓約</w:t>
      </w:r>
      <w:r w:rsidRPr="000739BC">
        <w:rPr>
          <w:rFonts w:hint="eastAsia"/>
        </w:rPr>
        <w:t>します。</w:t>
      </w:r>
    </w:p>
    <w:p w:rsidR="00C41379" w:rsidRPr="000739BC" w:rsidRDefault="00C41379" w:rsidP="00C41379"/>
    <w:p w:rsidR="00C41379" w:rsidRPr="000739BC" w:rsidRDefault="00C41379" w:rsidP="00C41379">
      <w:pPr>
        <w:jc w:val="center"/>
      </w:pPr>
      <w:r w:rsidRPr="000739BC">
        <w:rPr>
          <w:rFonts w:hint="eastAsia"/>
        </w:rPr>
        <w:t>記</w:t>
      </w:r>
    </w:p>
    <w:p w:rsidR="00C41379" w:rsidRPr="000739BC" w:rsidRDefault="00C41379" w:rsidP="00C41379"/>
    <w:p w:rsidR="00C41379" w:rsidRPr="000739BC" w:rsidRDefault="00C41379" w:rsidP="00C41379">
      <w:pPr>
        <w:ind w:left="270" w:hangingChars="100" w:hanging="270"/>
      </w:pPr>
      <w:r w:rsidRPr="000739BC">
        <w:rPr>
          <w:rFonts w:hint="eastAsia"/>
        </w:rPr>
        <w:t>1</w:t>
      </w:r>
      <w:r w:rsidRPr="000739BC">
        <w:rPr>
          <w:rFonts w:hint="eastAsia"/>
        </w:rPr>
        <w:tab/>
      </w:r>
      <w:r w:rsidRPr="000739BC">
        <w:rPr>
          <w:rFonts w:hint="eastAsia"/>
        </w:rPr>
        <w:tab/>
      </w:r>
      <w:r w:rsidRPr="000739BC">
        <w:rPr>
          <w:rFonts w:hint="eastAsia"/>
        </w:rPr>
        <w:t>当該住宅に現に居住している人員及び将来居住を見込む人員が</w:t>
      </w:r>
      <w:r w:rsidRPr="000739BC">
        <w:rPr>
          <w:rFonts w:hint="eastAsia"/>
        </w:rPr>
        <w:t>5</w:t>
      </w:r>
      <w:r w:rsidRPr="000739BC">
        <w:rPr>
          <w:rFonts w:hint="eastAsia"/>
        </w:rPr>
        <w:t>人以下であること。</w:t>
      </w:r>
    </w:p>
    <w:p w:rsidR="00C41379" w:rsidRPr="000739BC" w:rsidRDefault="00C41379" w:rsidP="00C41379">
      <w:pPr>
        <w:ind w:left="270" w:hangingChars="100" w:hanging="270"/>
      </w:pPr>
      <w:r w:rsidRPr="000739BC">
        <w:rPr>
          <w:rFonts w:hint="eastAsia"/>
        </w:rPr>
        <w:t>2</w:t>
      </w:r>
      <w:r w:rsidRPr="000739BC">
        <w:rPr>
          <w:rFonts w:hint="eastAsia"/>
        </w:rPr>
        <w:tab/>
      </w:r>
      <w:r w:rsidRPr="000739BC">
        <w:rPr>
          <w:rFonts w:hint="eastAsia"/>
        </w:rPr>
        <w:tab/>
      </w:r>
      <w:r w:rsidRPr="000739BC">
        <w:rPr>
          <w:rFonts w:hint="eastAsia"/>
        </w:rPr>
        <w:t>当該住宅において、通常の生活で</w:t>
      </w:r>
      <w:r w:rsidRPr="000739BC">
        <w:rPr>
          <w:rFonts w:hint="eastAsia"/>
        </w:rPr>
        <w:t>1</w:t>
      </w:r>
      <w:r w:rsidRPr="000739BC">
        <w:rPr>
          <w:rFonts w:hint="eastAsia"/>
        </w:rPr>
        <w:t>日に使用する水量が</w:t>
      </w:r>
      <w:r w:rsidR="003E17FA" w:rsidRPr="000739BC">
        <w:rPr>
          <w:rFonts w:hint="eastAsia"/>
        </w:rPr>
        <w:t>最大</w:t>
      </w:r>
      <w:r w:rsidRPr="000739BC">
        <w:rPr>
          <w:rFonts w:hint="eastAsia"/>
        </w:rPr>
        <w:t>1,000</w:t>
      </w:r>
      <w:r w:rsidRPr="000739BC">
        <w:rPr>
          <w:rFonts w:hint="eastAsia"/>
        </w:rPr>
        <w:t>リットル以下であること。</w:t>
      </w:r>
    </w:p>
    <w:p w:rsidR="00C41379" w:rsidRPr="000739BC" w:rsidRDefault="00C41379" w:rsidP="00C41379">
      <w:pPr>
        <w:ind w:left="270" w:hangingChars="100" w:hanging="270"/>
      </w:pPr>
      <w:r w:rsidRPr="000739BC">
        <w:rPr>
          <w:rFonts w:hint="eastAsia"/>
        </w:rPr>
        <w:t>3</w:t>
      </w:r>
      <w:r w:rsidRPr="000739BC">
        <w:rPr>
          <w:rFonts w:hint="eastAsia"/>
        </w:rPr>
        <w:tab/>
      </w:r>
      <w:r w:rsidRPr="000739BC">
        <w:rPr>
          <w:rFonts w:hint="eastAsia"/>
        </w:rPr>
        <w:tab/>
      </w:r>
      <w:r w:rsidRPr="000739BC">
        <w:rPr>
          <w:rFonts w:hint="eastAsia"/>
        </w:rPr>
        <w:t>当該住宅において、</w:t>
      </w:r>
      <w:r w:rsidR="004C7A5A" w:rsidRPr="000739BC">
        <w:rPr>
          <w:rFonts w:hint="eastAsia"/>
        </w:rPr>
        <w:t>いわゆるデイサービスや飲食店に</w:t>
      </w:r>
      <w:r w:rsidRPr="000739BC">
        <w:rPr>
          <w:rFonts w:hint="eastAsia"/>
        </w:rPr>
        <w:t>類するような事業は実施しないこと。</w:t>
      </w:r>
    </w:p>
    <w:p w:rsidR="003E17FA" w:rsidRPr="000739BC" w:rsidRDefault="003E17FA" w:rsidP="00C41379">
      <w:pPr>
        <w:ind w:left="270" w:hangingChars="100" w:hanging="270"/>
      </w:pPr>
      <w:r w:rsidRPr="000739BC">
        <w:rPr>
          <w:rFonts w:hint="eastAsia"/>
        </w:rPr>
        <w:t>4</w:t>
      </w:r>
      <w:r w:rsidRPr="000739BC">
        <w:rPr>
          <w:rFonts w:hint="eastAsia"/>
        </w:rPr>
        <w:tab/>
      </w:r>
      <w:r w:rsidRPr="000739BC">
        <w:rPr>
          <w:rFonts w:hint="eastAsia"/>
        </w:rPr>
        <w:tab/>
      </w:r>
      <w:r w:rsidRPr="000739BC">
        <w:rPr>
          <w:rFonts w:hint="eastAsia"/>
        </w:rPr>
        <w:t>諸般の事情により、当該住宅が第</w:t>
      </w:r>
      <w:r w:rsidRPr="000739BC">
        <w:rPr>
          <w:rFonts w:hint="eastAsia"/>
        </w:rPr>
        <w:t>1</w:t>
      </w:r>
      <w:r w:rsidRPr="000739BC">
        <w:rPr>
          <w:rFonts w:hint="eastAsia"/>
        </w:rPr>
        <w:t>号若しくは第</w:t>
      </w:r>
      <w:r w:rsidRPr="000739BC">
        <w:rPr>
          <w:rFonts w:hint="eastAsia"/>
        </w:rPr>
        <w:t>2</w:t>
      </w:r>
      <w:r w:rsidR="009E18FE" w:rsidRPr="000739BC">
        <w:rPr>
          <w:rFonts w:hint="eastAsia"/>
        </w:rPr>
        <w:t>号</w:t>
      </w:r>
      <w:r w:rsidRPr="000739BC">
        <w:rPr>
          <w:rFonts w:hint="eastAsia"/>
        </w:rPr>
        <w:t>に適合しなくなった場合又は浄化槽の法定検査の結果が不適正と判定された場合は、浄化槽管理者とともに速やかに改善措置を講じること。</w:t>
      </w:r>
    </w:p>
    <w:p w:rsidR="00C41379" w:rsidRPr="000739BC" w:rsidRDefault="003E17FA" w:rsidP="00C41379">
      <w:pPr>
        <w:ind w:left="270" w:hangingChars="100" w:hanging="270"/>
      </w:pPr>
      <w:r w:rsidRPr="000739BC">
        <w:rPr>
          <w:rFonts w:hint="eastAsia"/>
        </w:rPr>
        <w:t>5</w:t>
      </w:r>
      <w:r w:rsidR="00C41379" w:rsidRPr="000739BC">
        <w:rPr>
          <w:rFonts w:hint="eastAsia"/>
        </w:rPr>
        <w:tab/>
      </w:r>
      <w:r w:rsidR="00C41379" w:rsidRPr="000739BC">
        <w:rPr>
          <w:rFonts w:hint="eastAsia"/>
        </w:rPr>
        <w:tab/>
      </w:r>
      <w:r w:rsidR="00C41379" w:rsidRPr="000739BC">
        <w:rPr>
          <w:rFonts w:hint="eastAsia"/>
        </w:rPr>
        <w:t>当該住宅の譲渡等に伴い、当該住宅の所有者</w:t>
      </w:r>
      <w:r w:rsidR="009E18FE" w:rsidRPr="000739BC">
        <w:rPr>
          <w:rFonts w:hint="eastAsia"/>
        </w:rPr>
        <w:t>（</w:t>
      </w:r>
      <w:r w:rsidR="00C41379" w:rsidRPr="000739BC">
        <w:rPr>
          <w:rFonts w:hint="eastAsia"/>
        </w:rPr>
        <w:t>占有者</w:t>
      </w:r>
      <w:r w:rsidR="009E18FE" w:rsidRPr="000739BC">
        <w:rPr>
          <w:rFonts w:hint="eastAsia"/>
        </w:rPr>
        <w:t>）</w:t>
      </w:r>
      <w:r w:rsidRPr="000739BC">
        <w:rPr>
          <w:rFonts w:hint="eastAsia"/>
        </w:rPr>
        <w:t>としての</w:t>
      </w:r>
      <w:r w:rsidR="00C41379" w:rsidRPr="000739BC">
        <w:rPr>
          <w:rFonts w:hint="eastAsia"/>
        </w:rPr>
        <w:t>地位を他者に承継するときは、</w:t>
      </w:r>
      <w:r w:rsidRPr="000739BC">
        <w:rPr>
          <w:rFonts w:hint="eastAsia"/>
        </w:rPr>
        <w:t>以上のことを理由として</w:t>
      </w:r>
      <w:r w:rsidR="00C41379" w:rsidRPr="000739BC">
        <w:rPr>
          <w:rFonts w:hint="eastAsia"/>
        </w:rPr>
        <w:t>浄化槽が</w:t>
      </w:r>
      <w:r w:rsidR="00C41379" w:rsidRPr="000739BC">
        <w:rPr>
          <w:rFonts w:hint="eastAsia"/>
        </w:rPr>
        <w:t>5</w:t>
      </w:r>
      <w:r w:rsidR="00C41379" w:rsidRPr="000739BC">
        <w:rPr>
          <w:rFonts w:hint="eastAsia"/>
        </w:rPr>
        <w:t>人槽になっていることについて承継する者に遺漏なく説明し、了解を得ること。</w:t>
      </w:r>
    </w:p>
    <w:p w:rsidR="00C41379" w:rsidRPr="000739BC" w:rsidRDefault="00C41379" w:rsidP="00C41379"/>
    <w:p w:rsidR="00C41379" w:rsidRPr="000739BC" w:rsidRDefault="00E53E3B" w:rsidP="00C41379">
      <w:r>
        <w:rPr>
          <w:rFonts w:hint="eastAsia"/>
        </w:rPr>
        <w:t xml:space="preserve">令和　　</w:t>
      </w:r>
      <w:r w:rsidR="00C41379" w:rsidRPr="000739BC">
        <w:rPr>
          <w:rFonts w:hint="eastAsia"/>
        </w:rPr>
        <w:t>年</w:t>
      </w:r>
      <w:r>
        <w:rPr>
          <w:rFonts w:hint="eastAsia"/>
        </w:rPr>
        <w:t xml:space="preserve">　　</w:t>
      </w:r>
      <w:r w:rsidR="00C41379" w:rsidRPr="000739BC">
        <w:rPr>
          <w:rFonts w:hint="eastAsia"/>
        </w:rPr>
        <w:t>月</w:t>
      </w:r>
      <w:r>
        <w:rPr>
          <w:rFonts w:hint="eastAsia"/>
        </w:rPr>
        <w:t xml:space="preserve">　　</w:t>
      </w:r>
      <w:r w:rsidR="00C41379" w:rsidRPr="000739BC">
        <w:rPr>
          <w:rFonts w:hint="eastAsia"/>
        </w:rPr>
        <w:t>日</w:t>
      </w:r>
    </w:p>
    <w:p w:rsidR="00C41379" w:rsidRPr="000739BC" w:rsidRDefault="00C41379">
      <w:pPr>
        <w:widowControl/>
        <w:jc w:val="left"/>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34"/>
        <w:gridCol w:w="2800"/>
      </w:tblGrid>
      <w:tr w:rsidR="00CE2ACF" w:rsidTr="00070CC4">
        <w:trPr>
          <w:jc w:val="right"/>
        </w:trPr>
        <w:tc>
          <w:tcPr>
            <w:tcW w:w="3544" w:type="dxa"/>
            <w:vMerge w:val="restart"/>
            <w:tcBorders>
              <w:top w:val="nil"/>
              <w:left w:val="nil"/>
              <w:right w:val="nil"/>
            </w:tcBorders>
            <w:shd w:val="clear" w:color="auto" w:fill="auto"/>
            <w:vAlign w:val="center"/>
          </w:tcPr>
          <w:p w:rsidR="003E17FA" w:rsidRPr="00070CC4" w:rsidRDefault="003E17FA" w:rsidP="00070CC4">
            <w:pPr>
              <w:jc w:val="center"/>
            </w:pPr>
            <w:r w:rsidRPr="00070CC4">
              <w:rPr>
                <w:rFonts w:hint="eastAsia"/>
              </w:rPr>
              <w:t>当該住宅の所有者（占有者）</w:t>
            </w:r>
          </w:p>
        </w:tc>
        <w:tc>
          <w:tcPr>
            <w:tcW w:w="1134" w:type="dxa"/>
            <w:tcBorders>
              <w:top w:val="nil"/>
              <w:left w:val="nil"/>
              <w:bottom w:val="nil"/>
              <w:right w:val="nil"/>
            </w:tcBorders>
            <w:shd w:val="clear" w:color="auto" w:fill="auto"/>
            <w:tcMar>
              <w:left w:w="28" w:type="dxa"/>
              <w:right w:w="28" w:type="dxa"/>
            </w:tcMar>
          </w:tcPr>
          <w:p w:rsidR="003E17FA" w:rsidRPr="00070CC4" w:rsidRDefault="003E17FA" w:rsidP="00070CC4">
            <w:pPr>
              <w:jc w:val="distribute"/>
            </w:pPr>
            <w:r w:rsidRPr="00070CC4">
              <w:rPr>
                <w:rFonts w:hint="eastAsia"/>
              </w:rPr>
              <w:t>住所</w:t>
            </w:r>
          </w:p>
        </w:tc>
        <w:tc>
          <w:tcPr>
            <w:tcW w:w="2800" w:type="dxa"/>
            <w:tcBorders>
              <w:top w:val="nil"/>
              <w:left w:val="nil"/>
              <w:bottom w:val="nil"/>
              <w:right w:val="nil"/>
            </w:tcBorders>
            <w:shd w:val="clear" w:color="auto" w:fill="auto"/>
          </w:tcPr>
          <w:p w:rsidR="003E17FA" w:rsidRPr="00070CC4" w:rsidRDefault="003E17FA" w:rsidP="00EC4688"/>
        </w:tc>
      </w:tr>
      <w:tr w:rsidR="00CE2ACF" w:rsidTr="00070CC4">
        <w:trPr>
          <w:jc w:val="right"/>
        </w:trPr>
        <w:tc>
          <w:tcPr>
            <w:tcW w:w="3544" w:type="dxa"/>
            <w:vMerge/>
            <w:tcBorders>
              <w:left w:val="nil"/>
              <w:right w:val="nil"/>
            </w:tcBorders>
            <w:shd w:val="clear" w:color="auto" w:fill="auto"/>
          </w:tcPr>
          <w:p w:rsidR="003E17FA" w:rsidRPr="00070CC4" w:rsidRDefault="003E17FA" w:rsidP="00EC4688"/>
        </w:tc>
        <w:tc>
          <w:tcPr>
            <w:tcW w:w="1134" w:type="dxa"/>
            <w:tcBorders>
              <w:top w:val="nil"/>
              <w:left w:val="nil"/>
              <w:bottom w:val="nil"/>
              <w:right w:val="nil"/>
            </w:tcBorders>
            <w:shd w:val="clear" w:color="auto" w:fill="auto"/>
            <w:tcMar>
              <w:left w:w="28" w:type="dxa"/>
              <w:right w:w="28" w:type="dxa"/>
            </w:tcMar>
          </w:tcPr>
          <w:p w:rsidR="003E17FA" w:rsidRPr="00070CC4" w:rsidRDefault="003E17FA" w:rsidP="00070CC4">
            <w:pPr>
              <w:jc w:val="distribute"/>
            </w:pPr>
            <w:r w:rsidRPr="00070CC4">
              <w:rPr>
                <w:rFonts w:hint="eastAsia"/>
              </w:rPr>
              <w:t>氏名</w:t>
            </w:r>
          </w:p>
        </w:tc>
        <w:tc>
          <w:tcPr>
            <w:tcW w:w="2800" w:type="dxa"/>
            <w:tcBorders>
              <w:top w:val="nil"/>
              <w:left w:val="nil"/>
              <w:bottom w:val="nil"/>
              <w:right w:val="nil"/>
            </w:tcBorders>
            <w:shd w:val="clear" w:color="auto" w:fill="auto"/>
          </w:tcPr>
          <w:p w:rsidR="003E17FA" w:rsidRPr="00070CC4" w:rsidRDefault="003E17FA" w:rsidP="00E93C55">
            <w:pPr>
              <w:jc w:val="left"/>
            </w:pPr>
          </w:p>
        </w:tc>
      </w:tr>
      <w:tr w:rsidR="00E93C55" w:rsidTr="00070CC4">
        <w:trPr>
          <w:jc w:val="right"/>
        </w:trPr>
        <w:tc>
          <w:tcPr>
            <w:tcW w:w="3544" w:type="dxa"/>
            <w:vMerge/>
            <w:tcBorders>
              <w:left w:val="nil"/>
              <w:right w:val="nil"/>
            </w:tcBorders>
            <w:shd w:val="clear" w:color="auto" w:fill="auto"/>
          </w:tcPr>
          <w:p w:rsidR="00E93C55" w:rsidRPr="00070CC4" w:rsidRDefault="00E93C55" w:rsidP="00EC4688"/>
        </w:tc>
        <w:tc>
          <w:tcPr>
            <w:tcW w:w="1134" w:type="dxa"/>
            <w:tcBorders>
              <w:top w:val="nil"/>
              <w:left w:val="nil"/>
              <w:bottom w:val="nil"/>
              <w:right w:val="nil"/>
            </w:tcBorders>
            <w:shd w:val="clear" w:color="auto" w:fill="auto"/>
            <w:tcMar>
              <w:left w:w="28" w:type="dxa"/>
              <w:right w:w="28" w:type="dxa"/>
            </w:tcMar>
          </w:tcPr>
          <w:p w:rsidR="00E93C55" w:rsidRPr="00070CC4" w:rsidRDefault="00E93C55" w:rsidP="00070CC4">
            <w:pPr>
              <w:jc w:val="distribute"/>
            </w:pPr>
          </w:p>
        </w:tc>
        <w:tc>
          <w:tcPr>
            <w:tcW w:w="2800" w:type="dxa"/>
            <w:tcBorders>
              <w:top w:val="nil"/>
              <w:left w:val="nil"/>
              <w:bottom w:val="nil"/>
              <w:right w:val="nil"/>
            </w:tcBorders>
            <w:shd w:val="clear" w:color="auto" w:fill="auto"/>
          </w:tcPr>
          <w:p w:rsidR="00E93C55" w:rsidRPr="00E93C55" w:rsidRDefault="00E93C55" w:rsidP="00E93C55">
            <w:pPr>
              <w:jc w:val="left"/>
              <w:rPr>
                <w:sz w:val="18"/>
                <w:szCs w:val="18"/>
              </w:rPr>
            </w:pPr>
            <w:r w:rsidRPr="00E93C55">
              <w:rPr>
                <w:sz w:val="18"/>
                <w:szCs w:val="18"/>
              </w:rPr>
              <w:t>（自署又は記名押印）</w:t>
            </w:r>
          </w:p>
        </w:tc>
      </w:tr>
      <w:tr w:rsidR="00CE2ACF" w:rsidTr="00070CC4">
        <w:trPr>
          <w:jc w:val="right"/>
        </w:trPr>
        <w:tc>
          <w:tcPr>
            <w:tcW w:w="3544" w:type="dxa"/>
            <w:vMerge/>
            <w:tcBorders>
              <w:left w:val="nil"/>
              <w:bottom w:val="nil"/>
              <w:right w:val="nil"/>
            </w:tcBorders>
            <w:shd w:val="clear" w:color="auto" w:fill="auto"/>
          </w:tcPr>
          <w:p w:rsidR="003E17FA" w:rsidRPr="00070CC4" w:rsidRDefault="003E17FA" w:rsidP="00EC4688"/>
        </w:tc>
        <w:tc>
          <w:tcPr>
            <w:tcW w:w="1134" w:type="dxa"/>
            <w:tcBorders>
              <w:top w:val="nil"/>
              <w:left w:val="nil"/>
              <w:bottom w:val="nil"/>
              <w:right w:val="nil"/>
            </w:tcBorders>
            <w:shd w:val="clear" w:color="auto" w:fill="auto"/>
            <w:tcMar>
              <w:left w:w="28" w:type="dxa"/>
              <w:right w:w="28" w:type="dxa"/>
            </w:tcMar>
          </w:tcPr>
          <w:p w:rsidR="003E17FA" w:rsidRPr="00070CC4" w:rsidRDefault="003E17FA" w:rsidP="00070CC4">
            <w:pPr>
              <w:jc w:val="distribute"/>
              <w:rPr>
                <w:spacing w:val="-20"/>
              </w:rPr>
            </w:pPr>
            <w:r w:rsidRPr="00070CC4">
              <w:rPr>
                <w:rFonts w:hint="eastAsia"/>
                <w:spacing w:val="-20"/>
              </w:rPr>
              <w:t>電話番号</w:t>
            </w:r>
          </w:p>
        </w:tc>
        <w:tc>
          <w:tcPr>
            <w:tcW w:w="2800" w:type="dxa"/>
            <w:tcBorders>
              <w:top w:val="nil"/>
              <w:left w:val="nil"/>
              <w:bottom w:val="nil"/>
              <w:right w:val="nil"/>
            </w:tcBorders>
            <w:shd w:val="clear" w:color="auto" w:fill="auto"/>
          </w:tcPr>
          <w:p w:rsidR="003E17FA" w:rsidRPr="00070CC4" w:rsidRDefault="003E17FA" w:rsidP="00EC4688"/>
        </w:tc>
      </w:tr>
    </w:tbl>
    <w:p w:rsidR="00E7703F" w:rsidRPr="000739BC" w:rsidRDefault="00E7703F" w:rsidP="00070CC4">
      <w:pPr>
        <w:widowControl/>
        <w:jc w:val="left"/>
      </w:pPr>
    </w:p>
    <w:sectPr w:rsidR="00E7703F" w:rsidRPr="000739BC" w:rsidSect="00FA281F">
      <w:footerReference w:type="default" r:id="rId7"/>
      <w:pgSz w:w="11906" w:h="16838" w:code="9"/>
      <w:pgMar w:top="1701" w:right="1701" w:bottom="1701" w:left="1701" w:header="851" w:footer="992" w:gutter="0"/>
      <w:cols w:space="425"/>
      <w:docGrid w:type="linesAndChar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58F" w:rsidRDefault="00F8158F" w:rsidP="0073494B">
      <w:r>
        <w:separator/>
      </w:r>
    </w:p>
  </w:endnote>
  <w:endnote w:type="continuationSeparator" w:id="0">
    <w:p w:rsidR="00F8158F" w:rsidRDefault="00F8158F" w:rsidP="0073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F6F" w:rsidRPr="00D56F6F" w:rsidRDefault="00D56F6F" w:rsidP="00D56F6F">
    <w:pPr>
      <w:pStyle w:val="ad"/>
      <w:jc w:val="right"/>
      <w:rPr>
        <w:rFonts w:ascii="HG丸ｺﾞｼｯｸM-PRO" w:eastAsia="HG丸ｺﾞｼｯｸM-PRO" w:hAnsi="HG丸ｺﾞｼｯｸM-PRO"/>
        <w:sz w:val="12"/>
        <w:szCs w:val="12"/>
      </w:rPr>
    </w:pPr>
    <w:r w:rsidRPr="00D56F6F">
      <w:rPr>
        <w:rFonts w:ascii="HG丸ｺﾞｼｯｸM-PRO" w:eastAsia="HG丸ｺﾞｼｯｸM-PRO" w:hAnsi="HG丸ｺﾞｼｯｸM-PRO" w:hint="eastAsia"/>
        <w:sz w:val="12"/>
        <w:szCs w:val="12"/>
      </w:rPr>
      <w:t>【20240401】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58F" w:rsidRDefault="00F8158F" w:rsidP="0073494B">
      <w:r>
        <w:separator/>
      </w:r>
    </w:p>
  </w:footnote>
  <w:footnote w:type="continuationSeparator" w:id="0">
    <w:p w:rsidR="00F8158F" w:rsidRDefault="00F8158F" w:rsidP="00734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B3EA3"/>
    <w:multiLevelType w:val="hybridMultilevel"/>
    <w:tmpl w:val="7E96A5CC"/>
    <w:lvl w:ilvl="0" w:tplc="3CEEC0FA">
      <w:numFmt w:val="bullet"/>
      <w:lvlText w:val="※"/>
      <w:lvlJc w:val="left"/>
      <w:pPr>
        <w:ind w:left="360" w:hanging="360"/>
      </w:pPr>
      <w:rPr>
        <w:rFonts w:ascii="ＭＳ Ｐ明朝" w:eastAsia="ＭＳ Ｐ明朝" w:hAnsi="ＭＳ Ｐ明朝" w:cs="Times New Roman" w:hint="eastAsia"/>
      </w:rPr>
    </w:lvl>
    <w:lvl w:ilvl="1" w:tplc="B220FAC2" w:tentative="1">
      <w:start w:val="1"/>
      <w:numFmt w:val="bullet"/>
      <w:lvlText w:val=""/>
      <w:lvlJc w:val="left"/>
      <w:pPr>
        <w:ind w:left="840" w:hanging="420"/>
      </w:pPr>
      <w:rPr>
        <w:rFonts w:ascii="Wingdings" w:hAnsi="Wingdings" w:hint="default"/>
      </w:rPr>
    </w:lvl>
    <w:lvl w:ilvl="2" w:tplc="94D09478" w:tentative="1">
      <w:start w:val="1"/>
      <w:numFmt w:val="bullet"/>
      <w:lvlText w:val=""/>
      <w:lvlJc w:val="left"/>
      <w:pPr>
        <w:ind w:left="1260" w:hanging="420"/>
      </w:pPr>
      <w:rPr>
        <w:rFonts w:ascii="Wingdings" w:hAnsi="Wingdings" w:hint="default"/>
      </w:rPr>
    </w:lvl>
    <w:lvl w:ilvl="3" w:tplc="6E54F138" w:tentative="1">
      <w:start w:val="1"/>
      <w:numFmt w:val="bullet"/>
      <w:lvlText w:val=""/>
      <w:lvlJc w:val="left"/>
      <w:pPr>
        <w:ind w:left="1680" w:hanging="420"/>
      </w:pPr>
      <w:rPr>
        <w:rFonts w:ascii="Wingdings" w:hAnsi="Wingdings" w:hint="default"/>
      </w:rPr>
    </w:lvl>
    <w:lvl w:ilvl="4" w:tplc="A1DC21B4" w:tentative="1">
      <w:start w:val="1"/>
      <w:numFmt w:val="bullet"/>
      <w:lvlText w:val=""/>
      <w:lvlJc w:val="left"/>
      <w:pPr>
        <w:ind w:left="2100" w:hanging="420"/>
      </w:pPr>
      <w:rPr>
        <w:rFonts w:ascii="Wingdings" w:hAnsi="Wingdings" w:hint="default"/>
      </w:rPr>
    </w:lvl>
    <w:lvl w:ilvl="5" w:tplc="3BA46CA0" w:tentative="1">
      <w:start w:val="1"/>
      <w:numFmt w:val="bullet"/>
      <w:lvlText w:val=""/>
      <w:lvlJc w:val="left"/>
      <w:pPr>
        <w:ind w:left="2520" w:hanging="420"/>
      </w:pPr>
      <w:rPr>
        <w:rFonts w:ascii="Wingdings" w:hAnsi="Wingdings" w:hint="default"/>
      </w:rPr>
    </w:lvl>
    <w:lvl w:ilvl="6" w:tplc="D4E4A752" w:tentative="1">
      <w:start w:val="1"/>
      <w:numFmt w:val="bullet"/>
      <w:lvlText w:val=""/>
      <w:lvlJc w:val="left"/>
      <w:pPr>
        <w:ind w:left="2940" w:hanging="420"/>
      </w:pPr>
      <w:rPr>
        <w:rFonts w:ascii="Wingdings" w:hAnsi="Wingdings" w:hint="default"/>
      </w:rPr>
    </w:lvl>
    <w:lvl w:ilvl="7" w:tplc="914EF738" w:tentative="1">
      <w:start w:val="1"/>
      <w:numFmt w:val="bullet"/>
      <w:lvlText w:val=""/>
      <w:lvlJc w:val="left"/>
      <w:pPr>
        <w:ind w:left="3360" w:hanging="420"/>
      </w:pPr>
      <w:rPr>
        <w:rFonts w:ascii="Wingdings" w:hAnsi="Wingdings" w:hint="default"/>
      </w:rPr>
    </w:lvl>
    <w:lvl w:ilvl="8" w:tplc="C26C2BFC" w:tentative="1">
      <w:start w:val="1"/>
      <w:numFmt w:val="bullet"/>
      <w:lvlText w:val=""/>
      <w:lvlJc w:val="left"/>
      <w:pPr>
        <w:ind w:left="3780" w:hanging="420"/>
      </w:pPr>
      <w:rPr>
        <w:rFonts w:ascii="Wingdings" w:hAnsi="Wingdings" w:hint="default"/>
      </w:rPr>
    </w:lvl>
  </w:abstractNum>
  <w:abstractNum w:abstractNumId="1" w15:restartNumberingAfterBreak="0">
    <w:nsid w:val="5CCF29A3"/>
    <w:multiLevelType w:val="hybridMultilevel"/>
    <w:tmpl w:val="63ECEFBA"/>
    <w:lvl w:ilvl="0" w:tplc="18B88986">
      <w:numFmt w:val="bullet"/>
      <w:lvlText w:val="※"/>
      <w:lvlJc w:val="left"/>
      <w:pPr>
        <w:ind w:left="630" w:hanging="360"/>
      </w:pPr>
      <w:rPr>
        <w:rFonts w:ascii="ＭＳ Ｐ明朝" w:eastAsia="ＭＳ Ｐ明朝" w:hAnsi="ＭＳ Ｐ明朝" w:cs="Times New Roman" w:hint="eastAsia"/>
      </w:rPr>
    </w:lvl>
    <w:lvl w:ilvl="1" w:tplc="4C82986C" w:tentative="1">
      <w:start w:val="1"/>
      <w:numFmt w:val="bullet"/>
      <w:lvlText w:val=""/>
      <w:lvlJc w:val="left"/>
      <w:pPr>
        <w:ind w:left="1110" w:hanging="420"/>
      </w:pPr>
      <w:rPr>
        <w:rFonts w:ascii="Wingdings" w:hAnsi="Wingdings" w:hint="default"/>
      </w:rPr>
    </w:lvl>
    <w:lvl w:ilvl="2" w:tplc="D7C8C8CC" w:tentative="1">
      <w:start w:val="1"/>
      <w:numFmt w:val="bullet"/>
      <w:lvlText w:val=""/>
      <w:lvlJc w:val="left"/>
      <w:pPr>
        <w:ind w:left="1530" w:hanging="420"/>
      </w:pPr>
      <w:rPr>
        <w:rFonts w:ascii="Wingdings" w:hAnsi="Wingdings" w:hint="default"/>
      </w:rPr>
    </w:lvl>
    <w:lvl w:ilvl="3" w:tplc="D68C50D6" w:tentative="1">
      <w:start w:val="1"/>
      <w:numFmt w:val="bullet"/>
      <w:lvlText w:val=""/>
      <w:lvlJc w:val="left"/>
      <w:pPr>
        <w:ind w:left="1950" w:hanging="420"/>
      </w:pPr>
      <w:rPr>
        <w:rFonts w:ascii="Wingdings" w:hAnsi="Wingdings" w:hint="default"/>
      </w:rPr>
    </w:lvl>
    <w:lvl w:ilvl="4" w:tplc="AC1A1044" w:tentative="1">
      <w:start w:val="1"/>
      <w:numFmt w:val="bullet"/>
      <w:lvlText w:val=""/>
      <w:lvlJc w:val="left"/>
      <w:pPr>
        <w:ind w:left="2370" w:hanging="420"/>
      </w:pPr>
      <w:rPr>
        <w:rFonts w:ascii="Wingdings" w:hAnsi="Wingdings" w:hint="default"/>
      </w:rPr>
    </w:lvl>
    <w:lvl w:ilvl="5" w:tplc="8668E2C8" w:tentative="1">
      <w:start w:val="1"/>
      <w:numFmt w:val="bullet"/>
      <w:lvlText w:val=""/>
      <w:lvlJc w:val="left"/>
      <w:pPr>
        <w:ind w:left="2790" w:hanging="420"/>
      </w:pPr>
      <w:rPr>
        <w:rFonts w:ascii="Wingdings" w:hAnsi="Wingdings" w:hint="default"/>
      </w:rPr>
    </w:lvl>
    <w:lvl w:ilvl="6" w:tplc="D5AA544A" w:tentative="1">
      <w:start w:val="1"/>
      <w:numFmt w:val="bullet"/>
      <w:lvlText w:val=""/>
      <w:lvlJc w:val="left"/>
      <w:pPr>
        <w:ind w:left="3210" w:hanging="420"/>
      </w:pPr>
      <w:rPr>
        <w:rFonts w:ascii="Wingdings" w:hAnsi="Wingdings" w:hint="default"/>
      </w:rPr>
    </w:lvl>
    <w:lvl w:ilvl="7" w:tplc="FAC4E2A0" w:tentative="1">
      <w:start w:val="1"/>
      <w:numFmt w:val="bullet"/>
      <w:lvlText w:val=""/>
      <w:lvlJc w:val="left"/>
      <w:pPr>
        <w:ind w:left="3630" w:hanging="420"/>
      </w:pPr>
      <w:rPr>
        <w:rFonts w:ascii="Wingdings" w:hAnsi="Wingdings" w:hint="default"/>
      </w:rPr>
    </w:lvl>
    <w:lvl w:ilvl="8" w:tplc="CDD855CC" w:tentative="1">
      <w:start w:val="1"/>
      <w:numFmt w:val="bullet"/>
      <w:lvlText w:val=""/>
      <w:lvlJc w:val="left"/>
      <w:pPr>
        <w:ind w:left="4050" w:hanging="420"/>
      </w:pPr>
      <w:rPr>
        <w:rFonts w:ascii="Wingdings" w:hAnsi="Wingdings" w:hint="default"/>
      </w:rPr>
    </w:lvl>
  </w:abstractNum>
  <w:abstractNum w:abstractNumId="2" w15:restartNumberingAfterBreak="0">
    <w:nsid w:val="5D4D0EF2"/>
    <w:multiLevelType w:val="hybridMultilevel"/>
    <w:tmpl w:val="FB3842E0"/>
    <w:lvl w:ilvl="0" w:tplc="7ACA180E">
      <w:start w:val="1"/>
      <w:numFmt w:val="bullet"/>
      <w:lvlText w:val="※"/>
      <w:lvlJc w:val="left"/>
      <w:pPr>
        <w:ind w:left="360" w:hanging="360"/>
      </w:pPr>
      <w:rPr>
        <w:rFonts w:ascii="ＭＳ Ｐ明朝" w:eastAsia="ＭＳ Ｐ明朝" w:hAnsi="ＭＳ Ｐ明朝" w:cs="Times New Roman" w:hint="eastAsia"/>
        <w:vertAlign w:val="superscript"/>
      </w:rPr>
    </w:lvl>
    <w:lvl w:ilvl="1" w:tplc="3B524560">
      <w:start w:val="1"/>
      <w:numFmt w:val="bullet"/>
      <w:lvlText w:val=""/>
      <w:lvlJc w:val="left"/>
      <w:pPr>
        <w:ind w:left="840" w:hanging="420"/>
      </w:pPr>
      <w:rPr>
        <w:rFonts w:ascii="Wingdings" w:hAnsi="Wingdings" w:hint="default"/>
      </w:rPr>
    </w:lvl>
    <w:lvl w:ilvl="2" w:tplc="07FE1C8A" w:tentative="1">
      <w:start w:val="1"/>
      <w:numFmt w:val="bullet"/>
      <w:lvlText w:val=""/>
      <w:lvlJc w:val="left"/>
      <w:pPr>
        <w:ind w:left="1260" w:hanging="420"/>
      </w:pPr>
      <w:rPr>
        <w:rFonts w:ascii="Wingdings" w:hAnsi="Wingdings" w:hint="default"/>
      </w:rPr>
    </w:lvl>
    <w:lvl w:ilvl="3" w:tplc="1D3A9808" w:tentative="1">
      <w:start w:val="1"/>
      <w:numFmt w:val="bullet"/>
      <w:lvlText w:val=""/>
      <w:lvlJc w:val="left"/>
      <w:pPr>
        <w:ind w:left="1680" w:hanging="420"/>
      </w:pPr>
      <w:rPr>
        <w:rFonts w:ascii="Wingdings" w:hAnsi="Wingdings" w:hint="default"/>
      </w:rPr>
    </w:lvl>
    <w:lvl w:ilvl="4" w:tplc="EE8E6DAE" w:tentative="1">
      <w:start w:val="1"/>
      <w:numFmt w:val="bullet"/>
      <w:lvlText w:val=""/>
      <w:lvlJc w:val="left"/>
      <w:pPr>
        <w:ind w:left="2100" w:hanging="420"/>
      </w:pPr>
      <w:rPr>
        <w:rFonts w:ascii="Wingdings" w:hAnsi="Wingdings" w:hint="default"/>
      </w:rPr>
    </w:lvl>
    <w:lvl w:ilvl="5" w:tplc="301AD424" w:tentative="1">
      <w:start w:val="1"/>
      <w:numFmt w:val="bullet"/>
      <w:lvlText w:val=""/>
      <w:lvlJc w:val="left"/>
      <w:pPr>
        <w:ind w:left="2520" w:hanging="420"/>
      </w:pPr>
      <w:rPr>
        <w:rFonts w:ascii="Wingdings" w:hAnsi="Wingdings" w:hint="default"/>
      </w:rPr>
    </w:lvl>
    <w:lvl w:ilvl="6" w:tplc="FEA46748" w:tentative="1">
      <w:start w:val="1"/>
      <w:numFmt w:val="bullet"/>
      <w:lvlText w:val=""/>
      <w:lvlJc w:val="left"/>
      <w:pPr>
        <w:ind w:left="2940" w:hanging="420"/>
      </w:pPr>
      <w:rPr>
        <w:rFonts w:ascii="Wingdings" w:hAnsi="Wingdings" w:hint="default"/>
      </w:rPr>
    </w:lvl>
    <w:lvl w:ilvl="7" w:tplc="8E32798C" w:tentative="1">
      <w:start w:val="1"/>
      <w:numFmt w:val="bullet"/>
      <w:lvlText w:val=""/>
      <w:lvlJc w:val="left"/>
      <w:pPr>
        <w:ind w:left="3360" w:hanging="420"/>
      </w:pPr>
      <w:rPr>
        <w:rFonts w:ascii="Wingdings" w:hAnsi="Wingdings" w:hint="default"/>
      </w:rPr>
    </w:lvl>
    <w:lvl w:ilvl="8" w:tplc="91387594"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359"/>
  <w:drawingGridHorizontalSpacing w:val="13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1F"/>
    <w:rsid w:val="000068CD"/>
    <w:rsid w:val="0000744B"/>
    <w:rsid w:val="00012AAD"/>
    <w:rsid w:val="000576CC"/>
    <w:rsid w:val="0006284D"/>
    <w:rsid w:val="00062F51"/>
    <w:rsid w:val="00070CC4"/>
    <w:rsid w:val="000739BC"/>
    <w:rsid w:val="000A267B"/>
    <w:rsid w:val="000B438E"/>
    <w:rsid w:val="000C0320"/>
    <w:rsid w:val="000C2C3B"/>
    <w:rsid w:val="000F3BAA"/>
    <w:rsid w:val="00126AB1"/>
    <w:rsid w:val="00137D33"/>
    <w:rsid w:val="00183EE4"/>
    <w:rsid w:val="00223EFE"/>
    <w:rsid w:val="00263C77"/>
    <w:rsid w:val="00274DA2"/>
    <w:rsid w:val="002F0CA4"/>
    <w:rsid w:val="002F58D3"/>
    <w:rsid w:val="003021E8"/>
    <w:rsid w:val="00326A9C"/>
    <w:rsid w:val="003443C9"/>
    <w:rsid w:val="0037119C"/>
    <w:rsid w:val="003E17FA"/>
    <w:rsid w:val="003E5D0E"/>
    <w:rsid w:val="00423D78"/>
    <w:rsid w:val="004264E9"/>
    <w:rsid w:val="0043734F"/>
    <w:rsid w:val="00442946"/>
    <w:rsid w:val="0045113E"/>
    <w:rsid w:val="00453D08"/>
    <w:rsid w:val="0047039B"/>
    <w:rsid w:val="00474AC2"/>
    <w:rsid w:val="00481D50"/>
    <w:rsid w:val="00493DA5"/>
    <w:rsid w:val="004A2DC2"/>
    <w:rsid w:val="004B67EF"/>
    <w:rsid w:val="004C4728"/>
    <w:rsid w:val="004C7A5A"/>
    <w:rsid w:val="004D0BE6"/>
    <w:rsid w:val="004D1501"/>
    <w:rsid w:val="0051324D"/>
    <w:rsid w:val="005139E5"/>
    <w:rsid w:val="00516041"/>
    <w:rsid w:val="00522E40"/>
    <w:rsid w:val="0052306E"/>
    <w:rsid w:val="0052574E"/>
    <w:rsid w:val="00556382"/>
    <w:rsid w:val="005579D9"/>
    <w:rsid w:val="005952FB"/>
    <w:rsid w:val="005F300A"/>
    <w:rsid w:val="00606C1A"/>
    <w:rsid w:val="00674CA3"/>
    <w:rsid w:val="00690236"/>
    <w:rsid w:val="006916A3"/>
    <w:rsid w:val="006928E0"/>
    <w:rsid w:val="006D5BDD"/>
    <w:rsid w:val="006F1289"/>
    <w:rsid w:val="006F7B29"/>
    <w:rsid w:val="007050B9"/>
    <w:rsid w:val="00721DED"/>
    <w:rsid w:val="0073494B"/>
    <w:rsid w:val="007426CB"/>
    <w:rsid w:val="00751A5E"/>
    <w:rsid w:val="0076689E"/>
    <w:rsid w:val="007A077F"/>
    <w:rsid w:val="007A3B64"/>
    <w:rsid w:val="007A4EBF"/>
    <w:rsid w:val="007B4CAD"/>
    <w:rsid w:val="007C3A38"/>
    <w:rsid w:val="007D0193"/>
    <w:rsid w:val="007D4D54"/>
    <w:rsid w:val="007F2337"/>
    <w:rsid w:val="008021F5"/>
    <w:rsid w:val="00851305"/>
    <w:rsid w:val="008516DE"/>
    <w:rsid w:val="00854560"/>
    <w:rsid w:val="008562B4"/>
    <w:rsid w:val="008667F3"/>
    <w:rsid w:val="00874907"/>
    <w:rsid w:val="00897261"/>
    <w:rsid w:val="008C19F0"/>
    <w:rsid w:val="008E1632"/>
    <w:rsid w:val="008E194B"/>
    <w:rsid w:val="009241F1"/>
    <w:rsid w:val="00941D33"/>
    <w:rsid w:val="009555E4"/>
    <w:rsid w:val="0096417F"/>
    <w:rsid w:val="0098769A"/>
    <w:rsid w:val="00997DD8"/>
    <w:rsid w:val="009B3A8A"/>
    <w:rsid w:val="009B3CF3"/>
    <w:rsid w:val="009B5FBC"/>
    <w:rsid w:val="009C3EBA"/>
    <w:rsid w:val="009E18FE"/>
    <w:rsid w:val="009E2D53"/>
    <w:rsid w:val="00A14027"/>
    <w:rsid w:val="00A15906"/>
    <w:rsid w:val="00A16ADF"/>
    <w:rsid w:val="00A53EA7"/>
    <w:rsid w:val="00A60112"/>
    <w:rsid w:val="00A64237"/>
    <w:rsid w:val="00A75C8B"/>
    <w:rsid w:val="00AA7951"/>
    <w:rsid w:val="00AB111D"/>
    <w:rsid w:val="00AB30E2"/>
    <w:rsid w:val="00AC012E"/>
    <w:rsid w:val="00B036F9"/>
    <w:rsid w:val="00B33516"/>
    <w:rsid w:val="00B46CF1"/>
    <w:rsid w:val="00B47E54"/>
    <w:rsid w:val="00B678BF"/>
    <w:rsid w:val="00B67FC8"/>
    <w:rsid w:val="00BA519A"/>
    <w:rsid w:val="00BB1506"/>
    <w:rsid w:val="00BD6104"/>
    <w:rsid w:val="00BE06DC"/>
    <w:rsid w:val="00BE78E6"/>
    <w:rsid w:val="00BF3C29"/>
    <w:rsid w:val="00C02CDE"/>
    <w:rsid w:val="00C364A7"/>
    <w:rsid w:val="00C37A52"/>
    <w:rsid w:val="00C41379"/>
    <w:rsid w:val="00C450D8"/>
    <w:rsid w:val="00C4731E"/>
    <w:rsid w:val="00C50640"/>
    <w:rsid w:val="00C60E71"/>
    <w:rsid w:val="00C77ADE"/>
    <w:rsid w:val="00C83996"/>
    <w:rsid w:val="00C93399"/>
    <w:rsid w:val="00CD4508"/>
    <w:rsid w:val="00CE2ACF"/>
    <w:rsid w:val="00CE3123"/>
    <w:rsid w:val="00CF232D"/>
    <w:rsid w:val="00D022F6"/>
    <w:rsid w:val="00D03D67"/>
    <w:rsid w:val="00D04E85"/>
    <w:rsid w:val="00D56F6F"/>
    <w:rsid w:val="00D721DC"/>
    <w:rsid w:val="00D72DC5"/>
    <w:rsid w:val="00D74623"/>
    <w:rsid w:val="00D8628E"/>
    <w:rsid w:val="00DC12A5"/>
    <w:rsid w:val="00DC7485"/>
    <w:rsid w:val="00DE1889"/>
    <w:rsid w:val="00DF13DC"/>
    <w:rsid w:val="00E1399C"/>
    <w:rsid w:val="00E22097"/>
    <w:rsid w:val="00E53E3B"/>
    <w:rsid w:val="00E54B53"/>
    <w:rsid w:val="00E713F9"/>
    <w:rsid w:val="00E72C67"/>
    <w:rsid w:val="00E7703F"/>
    <w:rsid w:val="00E8024D"/>
    <w:rsid w:val="00E93C55"/>
    <w:rsid w:val="00EA0738"/>
    <w:rsid w:val="00EC06F8"/>
    <w:rsid w:val="00EC4688"/>
    <w:rsid w:val="00EE169F"/>
    <w:rsid w:val="00EE24FE"/>
    <w:rsid w:val="00EE464B"/>
    <w:rsid w:val="00EF286F"/>
    <w:rsid w:val="00F33FBC"/>
    <w:rsid w:val="00F45AAF"/>
    <w:rsid w:val="00F579D8"/>
    <w:rsid w:val="00F61FAC"/>
    <w:rsid w:val="00F67F93"/>
    <w:rsid w:val="00F80EA8"/>
    <w:rsid w:val="00F8158F"/>
    <w:rsid w:val="00F914A7"/>
    <w:rsid w:val="00FA281F"/>
    <w:rsid w:val="00FA578D"/>
    <w:rsid w:val="00FB1350"/>
    <w:rsid w:val="00FD4194"/>
    <w:rsid w:val="00FE0094"/>
    <w:rsid w:val="00FE42C9"/>
    <w:rsid w:val="00FE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20DF094-DD99-4EA5-A318-665C6634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81F"/>
    <w:pPr>
      <w:widowControl w:val="0"/>
      <w:jc w:val="both"/>
    </w:pPr>
    <w:rPr>
      <w:rFonts w:eastAsia="ＭＳ Ｐ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B64"/>
    <w:pPr>
      <w:ind w:leftChars="400" w:left="840"/>
    </w:pPr>
  </w:style>
  <w:style w:type="table" w:styleId="a4">
    <w:name w:val="Table Grid"/>
    <w:basedOn w:val="a1"/>
    <w:uiPriority w:val="59"/>
    <w:rsid w:val="00924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0C2C3B"/>
  </w:style>
  <w:style w:type="character" w:customStyle="1" w:styleId="a6">
    <w:name w:val="日付 (文字)"/>
    <w:link w:val="a5"/>
    <w:uiPriority w:val="99"/>
    <w:semiHidden/>
    <w:rsid w:val="000C2C3B"/>
    <w:rPr>
      <w:rFonts w:ascii="Century" w:eastAsia="ＭＳ Ｐ明朝" w:hAnsi="Century"/>
      <w:sz w:val="24"/>
    </w:rPr>
  </w:style>
  <w:style w:type="paragraph" w:styleId="a7">
    <w:name w:val="Note Heading"/>
    <w:basedOn w:val="a"/>
    <w:next w:val="a"/>
    <w:link w:val="a8"/>
    <w:uiPriority w:val="99"/>
    <w:unhideWhenUsed/>
    <w:rsid w:val="00012AAD"/>
    <w:pPr>
      <w:jc w:val="center"/>
    </w:pPr>
  </w:style>
  <w:style w:type="character" w:customStyle="1" w:styleId="a8">
    <w:name w:val="記 (文字)"/>
    <w:link w:val="a7"/>
    <w:uiPriority w:val="99"/>
    <w:rsid w:val="00012AAD"/>
    <w:rPr>
      <w:rFonts w:ascii="Century" w:eastAsia="ＭＳ Ｐ明朝" w:hAnsi="Century"/>
      <w:sz w:val="24"/>
    </w:rPr>
  </w:style>
  <w:style w:type="paragraph" w:styleId="a9">
    <w:name w:val="Closing"/>
    <w:basedOn w:val="a"/>
    <w:link w:val="aa"/>
    <w:uiPriority w:val="99"/>
    <w:unhideWhenUsed/>
    <w:rsid w:val="00012AAD"/>
    <w:pPr>
      <w:jc w:val="right"/>
    </w:pPr>
  </w:style>
  <w:style w:type="character" w:customStyle="1" w:styleId="aa">
    <w:name w:val="結語 (文字)"/>
    <w:link w:val="a9"/>
    <w:uiPriority w:val="99"/>
    <w:rsid w:val="00012AAD"/>
    <w:rPr>
      <w:rFonts w:ascii="Century" w:eastAsia="ＭＳ Ｐ明朝" w:hAnsi="Century"/>
      <w:sz w:val="24"/>
    </w:rPr>
  </w:style>
  <w:style w:type="paragraph" w:styleId="ab">
    <w:name w:val="header"/>
    <w:basedOn w:val="a"/>
    <w:link w:val="ac"/>
    <w:uiPriority w:val="99"/>
    <w:unhideWhenUsed/>
    <w:rsid w:val="0073494B"/>
    <w:pPr>
      <w:tabs>
        <w:tab w:val="center" w:pos="4252"/>
        <w:tab w:val="right" w:pos="8504"/>
      </w:tabs>
      <w:snapToGrid w:val="0"/>
    </w:pPr>
  </w:style>
  <w:style w:type="character" w:customStyle="1" w:styleId="ac">
    <w:name w:val="ヘッダー (文字)"/>
    <w:link w:val="ab"/>
    <w:uiPriority w:val="99"/>
    <w:rsid w:val="0073494B"/>
    <w:rPr>
      <w:rFonts w:ascii="Century" w:eastAsia="ＭＳ Ｐ明朝" w:hAnsi="Century"/>
      <w:sz w:val="24"/>
    </w:rPr>
  </w:style>
  <w:style w:type="paragraph" w:styleId="ad">
    <w:name w:val="footer"/>
    <w:basedOn w:val="a"/>
    <w:link w:val="ae"/>
    <w:uiPriority w:val="99"/>
    <w:unhideWhenUsed/>
    <w:rsid w:val="0073494B"/>
    <w:pPr>
      <w:tabs>
        <w:tab w:val="center" w:pos="4252"/>
        <w:tab w:val="right" w:pos="8504"/>
      </w:tabs>
      <w:snapToGrid w:val="0"/>
    </w:pPr>
  </w:style>
  <w:style w:type="character" w:customStyle="1" w:styleId="ae">
    <w:name w:val="フッター (文字)"/>
    <w:link w:val="ad"/>
    <w:uiPriority w:val="99"/>
    <w:rsid w:val="0073494B"/>
    <w:rPr>
      <w:rFonts w:ascii="Century" w:eastAsia="ＭＳ Ｐ明朝" w:hAnsi="Century"/>
      <w:sz w:val="24"/>
    </w:rPr>
  </w:style>
  <w:style w:type="paragraph" w:styleId="af">
    <w:name w:val="Balloon Text"/>
    <w:basedOn w:val="a"/>
    <w:link w:val="af0"/>
    <w:uiPriority w:val="99"/>
    <w:semiHidden/>
    <w:unhideWhenUsed/>
    <w:rsid w:val="009B3CF3"/>
    <w:rPr>
      <w:rFonts w:ascii="Arial" w:eastAsia="ＭＳ ゴシック" w:hAnsi="Arial"/>
      <w:sz w:val="18"/>
      <w:szCs w:val="18"/>
    </w:rPr>
  </w:style>
  <w:style w:type="character" w:customStyle="1" w:styleId="af0">
    <w:name w:val="吹き出し (文字)"/>
    <w:link w:val="af"/>
    <w:uiPriority w:val="99"/>
    <w:semiHidden/>
    <w:rsid w:val="009B3CF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宗明成</dc:creator>
  <cp:keywords/>
  <cp:lastModifiedBy>kankyou08</cp:lastModifiedBy>
  <cp:revision>8</cp:revision>
  <cp:lastPrinted>2015-11-16T04:14:00Z</cp:lastPrinted>
  <dcterms:created xsi:type="dcterms:W3CDTF">2023-10-26T06:25:00Z</dcterms:created>
  <dcterms:modified xsi:type="dcterms:W3CDTF">2023-10-30T07:14:00Z</dcterms:modified>
</cp:coreProperties>
</file>